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3D0F0" w14:textId="6D7F2D64" w:rsidR="00D131C3" w:rsidRPr="00CA5CCF" w:rsidRDefault="00D131C3" w:rsidP="00D131C3">
      <w:pPr>
        <w:jc w:val="center"/>
        <w:rPr>
          <w:rFonts w:ascii="Times New Roman" w:hAnsi="Times New Roman" w:cs="Times New Roman"/>
          <w:b/>
          <w:bCs/>
          <w:lang w:val="mn-MN"/>
        </w:rPr>
      </w:pPr>
      <w:r w:rsidRPr="00CA5CCF">
        <w:rPr>
          <w:rFonts w:ascii="Times New Roman" w:hAnsi="Times New Roman" w:cs="Times New Roman"/>
          <w:b/>
          <w:bCs/>
          <w:lang w:val="mn-MN"/>
        </w:rPr>
        <w:t xml:space="preserve">АРД ДААТГАЛ ХК ШҮҮХЭД НЭХЭМЖЛЭГЧЭЭР ОРОЛЦОЖ БАЙГАА </w:t>
      </w:r>
      <w:r w:rsidRPr="00CA5CCF">
        <w:rPr>
          <w:rFonts w:ascii="Times New Roman" w:hAnsi="Times New Roman" w:cs="Times New Roman"/>
          <w:b/>
          <w:bCs/>
          <w:lang w:val="mn-MN"/>
        </w:rPr>
        <w:br/>
        <w:t>ТУХАЙ МЭДЭЭЛЭЛ</w:t>
      </w:r>
    </w:p>
    <w:p w14:paraId="414A59A9" w14:textId="77777777" w:rsidR="00D87F26" w:rsidRPr="00CA5CCF" w:rsidRDefault="00D87F26" w:rsidP="0029226F">
      <w:pPr>
        <w:ind w:firstLine="720"/>
        <w:jc w:val="both"/>
        <w:rPr>
          <w:rFonts w:ascii="Times New Roman" w:hAnsi="Times New Roman" w:cs="Times New Roman"/>
          <w:lang w:val="mn-MN"/>
        </w:rPr>
      </w:pPr>
    </w:p>
    <w:p w14:paraId="1331C592" w14:textId="399C6E90" w:rsidR="00A8062F" w:rsidRPr="00CA5CCF" w:rsidRDefault="001E001A" w:rsidP="0029226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CA5CCF">
        <w:rPr>
          <w:rFonts w:ascii="Times New Roman" w:hAnsi="Times New Roman" w:cs="Times New Roman"/>
          <w:lang w:val="mn-MN"/>
        </w:rPr>
        <w:t xml:space="preserve">Монголын Хөрөнгийн Бирж ТӨХК-ийн ТУЗ-ийн 2022 оны 5 сарын 10-ны өдрийн 08 тоот тогтоолын хавсралтаар батлагдсан “Үнэт цаас гаргагчаас олон нийтэд хүргэх мэдээллийн журам”-ын 8 дугаар зүйлийн 8.3-т заасны дагуу зохих мэдээллийг танилцуулж байна. </w:t>
      </w:r>
    </w:p>
    <w:p w14:paraId="08DF934A" w14:textId="7FAADFAD" w:rsidR="00A8062F" w:rsidRPr="00CA5CCF" w:rsidRDefault="00A8062F" w:rsidP="0029226F">
      <w:pPr>
        <w:ind w:firstLine="720"/>
        <w:jc w:val="both"/>
        <w:rPr>
          <w:rFonts w:ascii="Times New Roman" w:hAnsi="Times New Roman" w:cs="Times New Roman"/>
          <w:lang w:val="mn-MN"/>
        </w:rPr>
      </w:pPr>
      <w:r w:rsidRPr="00CA5CCF">
        <w:rPr>
          <w:rFonts w:ascii="Times New Roman" w:hAnsi="Times New Roman" w:cs="Times New Roman"/>
          <w:lang w:val="mn-MN"/>
        </w:rPr>
        <w:t>Ард Даатгал ХК нь 202</w:t>
      </w:r>
      <w:r w:rsidR="00987EE1" w:rsidRPr="00CA5CCF">
        <w:rPr>
          <w:rFonts w:ascii="Times New Roman" w:hAnsi="Times New Roman" w:cs="Times New Roman"/>
          <w:lang w:val="mn-MN"/>
        </w:rPr>
        <w:t>5</w:t>
      </w:r>
      <w:r w:rsidRPr="00CA5CCF">
        <w:rPr>
          <w:rFonts w:ascii="Times New Roman" w:hAnsi="Times New Roman" w:cs="Times New Roman"/>
          <w:lang w:val="mn-MN"/>
        </w:rPr>
        <w:t xml:space="preserve"> оны </w:t>
      </w:r>
      <w:r w:rsidR="00C71880">
        <w:rPr>
          <w:rFonts w:ascii="Times New Roman" w:hAnsi="Times New Roman" w:cs="Times New Roman"/>
          <w:lang w:val="mn-MN"/>
        </w:rPr>
        <w:t>12 дугаар</w:t>
      </w:r>
      <w:r w:rsidR="0034098E" w:rsidRPr="00CA5CCF">
        <w:rPr>
          <w:rFonts w:ascii="Times New Roman" w:hAnsi="Times New Roman" w:cs="Times New Roman"/>
          <w:lang w:val="mn-MN"/>
        </w:rPr>
        <w:t xml:space="preserve"> </w:t>
      </w:r>
      <w:r w:rsidRPr="00CA5CCF">
        <w:rPr>
          <w:rFonts w:ascii="Times New Roman" w:hAnsi="Times New Roman" w:cs="Times New Roman"/>
          <w:lang w:val="mn-MN"/>
        </w:rPr>
        <w:t xml:space="preserve">сарын </w:t>
      </w:r>
      <w:r w:rsidR="00306F48" w:rsidRPr="00CA5CCF">
        <w:rPr>
          <w:rFonts w:ascii="Times New Roman" w:hAnsi="Times New Roman" w:cs="Times New Roman"/>
          <w:lang w:val="mn-MN"/>
        </w:rPr>
        <w:t>30</w:t>
      </w:r>
      <w:r w:rsidRPr="00CA5CCF">
        <w:rPr>
          <w:rFonts w:ascii="Times New Roman" w:hAnsi="Times New Roman" w:cs="Times New Roman"/>
          <w:lang w:val="mn-MN"/>
        </w:rPr>
        <w:t>-н</w:t>
      </w:r>
      <w:r w:rsidR="00987EE1" w:rsidRPr="00CA5CCF">
        <w:rPr>
          <w:rFonts w:ascii="Times New Roman" w:hAnsi="Times New Roman" w:cs="Times New Roman"/>
          <w:lang w:val="mn-MN"/>
        </w:rPr>
        <w:t>ы</w:t>
      </w:r>
      <w:r w:rsidRPr="00CA5CCF">
        <w:rPr>
          <w:rFonts w:ascii="Times New Roman" w:hAnsi="Times New Roman" w:cs="Times New Roman"/>
          <w:lang w:val="mn-MN"/>
        </w:rPr>
        <w:t xml:space="preserve"> өдрийн байдлаар дараах шүүхийн маргаанд </w:t>
      </w:r>
      <w:r w:rsidR="003D539F" w:rsidRPr="00CA5CCF">
        <w:rPr>
          <w:rFonts w:ascii="Times New Roman" w:hAnsi="Times New Roman" w:cs="Times New Roman"/>
          <w:b/>
          <w:bCs/>
          <w:lang w:val="mn-MN"/>
        </w:rPr>
        <w:t>НЭХЭМЖЛЭГЧЭЭР</w:t>
      </w:r>
      <w:r w:rsidRPr="00CA5CCF">
        <w:rPr>
          <w:rFonts w:ascii="Times New Roman" w:hAnsi="Times New Roman" w:cs="Times New Roman"/>
          <w:lang w:val="mn-MN"/>
        </w:rPr>
        <w:t xml:space="preserve"> оролцож байна. Үүнд:</w:t>
      </w:r>
    </w:p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598"/>
        <w:gridCol w:w="1661"/>
        <w:gridCol w:w="3123"/>
        <w:gridCol w:w="2234"/>
        <w:gridCol w:w="2444"/>
      </w:tblGrid>
      <w:tr w:rsidR="00A8062F" w:rsidRPr="00CA5CCF" w14:paraId="56A86037" w14:textId="77777777" w:rsidTr="00553A05">
        <w:trPr>
          <w:trHeight w:val="280"/>
        </w:trPr>
        <w:tc>
          <w:tcPr>
            <w:tcW w:w="598" w:type="dxa"/>
          </w:tcPr>
          <w:p w14:paraId="04222885" w14:textId="77777777" w:rsidR="00A8062F" w:rsidRPr="00CA5CCF" w:rsidRDefault="00A8062F" w:rsidP="00603384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b/>
                <w:bCs/>
                <w:lang w:val="mn-MN"/>
              </w:rPr>
              <w:t>№</w:t>
            </w:r>
          </w:p>
        </w:tc>
        <w:tc>
          <w:tcPr>
            <w:tcW w:w="1661" w:type="dxa"/>
          </w:tcPr>
          <w:p w14:paraId="2D79375B" w14:textId="77777777" w:rsidR="00A8062F" w:rsidRPr="00CA5CCF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b/>
                <w:bCs/>
                <w:lang w:val="mn-MN"/>
              </w:rPr>
              <w:t>Хариуцагч</w:t>
            </w:r>
          </w:p>
        </w:tc>
        <w:tc>
          <w:tcPr>
            <w:tcW w:w="3123" w:type="dxa"/>
          </w:tcPr>
          <w:p w14:paraId="1E4D6B03" w14:textId="77777777" w:rsidR="00A8062F" w:rsidRPr="00CA5CCF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b/>
                <w:bCs/>
                <w:lang w:val="mn-MN"/>
              </w:rPr>
              <w:t>Маргаан</w:t>
            </w:r>
          </w:p>
        </w:tc>
        <w:tc>
          <w:tcPr>
            <w:tcW w:w="2234" w:type="dxa"/>
          </w:tcPr>
          <w:p w14:paraId="1B0F1A79" w14:textId="052335E7" w:rsidR="00A8062F" w:rsidRPr="00CA5CCF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b/>
                <w:bCs/>
                <w:lang w:val="mn-MN"/>
              </w:rPr>
              <w:t>Үнийн дүн</w:t>
            </w:r>
          </w:p>
        </w:tc>
        <w:tc>
          <w:tcPr>
            <w:tcW w:w="2444" w:type="dxa"/>
          </w:tcPr>
          <w:p w14:paraId="2D775944" w14:textId="77777777" w:rsidR="00A8062F" w:rsidRPr="00CA5CCF" w:rsidRDefault="00A8062F" w:rsidP="00553A05">
            <w:pPr>
              <w:jc w:val="center"/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b/>
                <w:bCs/>
                <w:lang w:val="mn-MN"/>
              </w:rPr>
              <w:t>Төлөв</w:t>
            </w:r>
          </w:p>
        </w:tc>
      </w:tr>
      <w:tr w:rsidR="007B13B7" w:rsidRPr="00CA5CCF" w14:paraId="4CC0F05C" w14:textId="77777777" w:rsidTr="00553A05">
        <w:trPr>
          <w:trHeight w:val="1102"/>
        </w:trPr>
        <w:tc>
          <w:tcPr>
            <w:tcW w:w="598" w:type="dxa"/>
            <w:vAlign w:val="center"/>
          </w:tcPr>
          <w:p w14:paraId="1D4F25BF" w14:textId="20D1CAF2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1</w:t>
            </w:r>
          </w:p>
        </w:tc>
        <w:tc>
          <w:tcPr>
            <w:tcW w:w="1661" w:type="dxa"/>
            <w:vAlign w:val="center"/>
          </w:tcPr>
          <w:p w14:paraId="0067CC69" w14:textId="73524B19" w:rsidR="007B13B7" w:rsidRPr="00CA5CCF" w:rsidRDefault="007B13B7" w:rsidP="007B13B7">
            <w:pPr>
              <w:rPr>
                <w:rFonts w:ascii="Times New Roman" w:eastAsia="Arial" w:hAnsi="Times New Roman" w:cs="Times New Roman"/>
                <w:bCs/>
              </w:rPr>
            </w:pPr>
            <w:r w:rsidRPr="00CA5CCF">
              <w:rPr>
                <w:rFonts w:ascii="Times New Roman" w:eastAsia="Arial" w:hAnsi="Times New Roman" w:cs="Times New Roman"/>
                <w:bCs/>
              </w:rPr>
              <w:t>“МЦХ" ХК-</w:t>
            </w:r>
          </w:p>
        </w:tc>
        <w:tc>
          <w:tcPr>
            <w:tcW w:w="3123" w:type="dxa"/>
            <w:vAlign w:val="center"/>
          </w:tcPr>
          <w:p w14:paraId="29197837" w14:textId="5022F4F5" w:rsidR="007B13B7" w:rsidRPr="00CA5CCF" w:rsidRDefault="007B13B7" w:rsidP="007B13B7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Даатгалын гэрээний дагуу даатгуулагчид олгосон нөхөн төлбөрийг буруутай этгээдээс буцаан нэхэмжлэх</w:t>
            </w:r>
          </w:p>
        </w:tc>
        <w:tc>
          <w:tcPr>
            <w:tcW w:w="2234" w:type="dxa"/>
            <w:vAlign w:val="center"/>
          </w:tcPr>
          <w:p w14:paraId="5125A5EE" w14:textId="4406047A" w:rsidR="007B13B7" w:rsidRPr="00CA5CCF" w:rsidRDefault="007B13B7" w:rsidP="007B13B7">
            <w:pPr>
              <w:rPr>
                <w:rFonts w:ascii="Times New Roman" w:eastAsia="Arial" w:hAnsi="Times New Roman" w:cs="Times New Roman"/>
                <w:bCs/>
              </w:rPr>
            </w:pPr>
            <w:proofErr w:type="gramStart"/>
            <w:r w:rsidRPr="00CA5CCF">
              <w:rPr>
                <w:rFonts w:ascii="Times New Roman" w:eastAsia="Arial" w:hAnsi="Times New Roman" w:cs="Times New Roman"/>
                <w:bCs/>
              </w:rPr>
              <w:t xml:space="preserve">21,348,000  </w:t>
            </w:r>
            <w:r w:rsidRPr="00CA5CCF">
              <w:rPr>
                <w:rFonts w:ascii="Times New Roman" w:hAnsi="Times New Roman" w:cs="Times New Roman"/>
                <w:lang w:val="mn-MN"/>
              </w:rPr>
              <w:t>төгрөг</w:t>
            </w:r>
            <w:proofErr w:type="gramEnd"/>
          </w:p>
        </w:tc>
        <w:tc>
          <w:tcPr>
            <w:tcW w:w="2444" w:type="dxa"/>
            <w:vAlign w:val="center"/>
          </w:tcPr>
          <w:p w14:paraId="2C5B7C6B" w14:textId="20849C5C" w:rsidR="007B13B7" w:rsidRPr="00CA5CCF" w:rsidRDefault="007B13B7" w:rsidP="007B13B7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БЗ,СБ,ЧДүүргийн иргэний хэргийн анхан шатны тойргийн шүүхэд хянагдаж байна.</w:t>
            </w:r>
          </w:p>
        </w:tc>
      </w:tr>
      <w:tr w:rsidR="007B13B7" w:rsidRPr="00CA5CCF" w14:paraId="11727486" w14:textId="77777777" w:rsidTr="00553A05">
        <w:trPr>
          <w:trHeight w:val="1934"/>
        </w:trPr>
        <w:tc>
          <w:tcPr>
            <w:tcW w:w="598" w:type="dxa"/>
            <w:vAlign w:val="center"/>
          </w:tcPr>
          <w:p w14:paraId="3CA50015" w14:textId="2B63715E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2</w:t>
            </w:r>
          </w:p>
        </w:tc>
        <w:tc>
          <w:tcPr>
            <w:tcW w:w="1661" w:type="dxa"/>
            <w:vAlign w:val="center"/>
          </w:tcPr>
          <w:p w14:paraId="2100F74E" w14:textId="7B4C258B" w:rsidR="007B13B7" w:rsidRPr="00CA5CCF" w:rsidRDefault="007B13B7" w:rsidP="007B13B7">
            <w:pPr>
              <w:rPr>
                <w:rFonts w:ascii="Times New Roman" w:eastAsia="Arial" w:hAnsi="Times New Roman" w:cs="Times New Roman"/>
                <w:bCs/>
              </w:rPr>
            </w:pPr>
            <w:r w:rsidRPr="00CA5CCF">
              <w:rPr>
                <w:rFonts w:ascii="Times New Roman" w:eastAsia="Arial" w:hAnsi="Times New Roman" w:cs="Times New Roman"/>
                <w:bCs/>
              </w:rPr>
              <w:t>З.Э</w:t>
            </w:r>
          </w:p>
        </w:tc>
        <w:tc>
          <w:tcPr>
            <w:tcW w:w="3123" w:type="dxa"/>
            <w:vAlign w:val="center"/>
          </w:tcPr>
          <w:p w14:paraId="3D1C1E5D" w14:textId="4FD4FF3B" w:rsidR="007B13B7" w:rsidRPr="00CA5CCF" w:rsidRDefault="007B13B7" w:rsidP="007B13B7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CA5CCF">
              <w:rPr>
                <w:rFonts w:ascii="Times New Roman" w:hAnsi="Times New Roman" w:cs="Times New Roman"/>
              </w:rPr>
              <w:t>Өр</w:t>
            </w:r>
            <w:proofErr w:type="spellEnd"/>
            <w:r w:rsidRPr="00CA5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CCF">
              <w:rPr>
                <w:rFonts w:ascii="Times New Roman" w:hAnsi="Times New Roman" w:cs="Times New Roman"/>
              </w:rPr>
              <w:t>төлбөр</w:t>
            </w:r>
            <w:proofErr w:type="spellEnd"/>
            <w:r w:rsidRPr="00CA5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CCF">
              <w:rPr>
                <w:rFonts w:ascii="Times New Roman" w:hAnsi="Times New Roman" w:cs="Times New Roman"/>
              </w:rPr>
              <w:t>нэхэмжлэх</w:t>
            </w:r>
            <w:proofErr w:type="spellEnd"/>
            <w:r w:rsidRPr="00CA5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CCF">
              <w:rPr>
                <w:rFonts w:ascii="Times New Roman" w:hAnsi="Times New Roman" w:cs="Times New Roman"/>
              </w:rPr>
              <w:t>эрхийг</w:t>
            </w:r>
            <w:proofErr w:type="spellEnd"/>
            <w:r w:rsidRPr="00CA5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CCF">
              <w:rPr>
                <w:rFonts w:ascii="Times New Roman" w:hAnsi="Times New Roman" w:cs="Times New Roman"/>
              </w:rPr>
              <w:t>шилжүүлэх</w:t>
            </w:r>
            <w:proofErr w:type="spellEnd"/>
            <w:r w:rsidRPr="00CA5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CCF">
              <w:rPr>
                <w:rFonts w:ascii="Times New Roman" w:hAnsi="Times New Roman" w:cs="Times New Roman"/>
              </w:rPr>
              <w:t>дэд</w:t>
            </w:r>
            <w:proofErr w:type="spellEnd"/>
            <w:r w:rsidRPr="00CA5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CCF">
              <w:rPr>
                <w:rFonts w:ascii="Times New Roman" w:hAnsi="Times New Roman" w:cs="Times New Roman"/>
              </w:rPr>
              <w:t>гэрээ</w:t>
            </w:r>
            <w:proofErr w:type="spellEnd"/>
            <w:r w:rsidRPr="00CA5CCF">
              <w:rPr>
                <w:rFonts w:ascii="Times New Roman" w:hAnsi="Times New Roman" w:cs="Times New Roman"/>
              </w:rPr>
              <w:t>”-</w:t>
            </w:r>
            <w:proofErr w:type="spellStart"/>
            <w:r w:rsidRPr="00CA5CCF">
              <w:rPr>
                <w:rFonts w:ascii="Times New Roman" w:hAnsi="Times New Roman" w:cs="Times New Roman"/>
              </w:rPr>
              <w:t>ний</w:t>
            </w:r>
            <w:proofErr w:type="spellEnd"/>
            <w:r w:rsidRPr="00CA5CC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A5CCF">
              <w:rPr>
                <w:rFonts w:ascii="Times New Roman" w:hAnsi="Times New Roman" w:cs="Times New Roman"/>
              </w:rPr>
              <w:t>дагуу</w:t>
            </w:r>
            <w:proofErr w:type="spellEnd"/>
            <w:r w:rsidRPr="00CA5CCF">
              <w:rPr>
                <w:rFonts w:ascii="Times New Roman" w:hAnsi="Times New Roman" w:cs="Times New Roman"/>
                <w:lang w:val="mn-MN"/>
              </w:rPr>
              <w:t xml:space="preserve"> олгосон нөхөн төлбөрийг буруутай этгээдээс буцаан нэхэмжлэх</w:t>
            </w:r>
          </w:p>
        </w:tc>
        <w:tc>
          <w:tcPr>
            <w:tcW w:w="2234" w:type="dxa"/>
            <w:vAlign w:val="center"/>
          </w:tcPr>
          <w:p w14:paraId="7AC5A402" w14:textId="1C1AE054" w:rsidR="007B13B7" w:rsidRPr="00CA5CCF" w:rsidRDefault="007B13B7" w:rsidP="007B13B7">
            <w:pPr>
              <w:rPr>
                <w:rFonts w:ascii="Times New Roman" w:eastAsia="Arial" w:hAnsi="Times New Roman" w:cs="Times New Roman"/>
                <w:bCs/>
              </w:rPr>
            </w:pPr>
            <w:r w:rsidRPr="00CA5CCF">
              <w:rPr>
                <w:rFonts w:ascii="Times New Roman" w:hAnsi="Times New Roman" w:cs="Times New Roman"/>
              </w:rPr>
              <w:t xml:space="preserve">12,725,852 </w:t>
            </w:r>
            <w:proofErr w:type="spellStart"/>
            <w:r w:rsidRPr="00CA5CCF">
              <w:rPr>
                <w:rFonts w:ascii="Times New Roman" w:hAnsi="Times New Roman" w:cs="Times New Roman"/>
              </w:rPr>
              <w:t>төгрөг</w:t>
            </w:r>
            <w:proofErr w:type="spellEnd"/>
          </w:p>
        </w:tc>
        <w:tc>
          <w:tcPr>
            <w:tcW w:w="2444" w:type="dxa"/>
            <w:vAlign w:val="center"/>
          </w:tcPr>
          <w:p w14:paraId="0B31D2D9" w14:textId="3735BD92" w:rsidR="007B13B7" w:rsidRPr="00CA5CCF" w:rsidRDefault="007B13B7" w:rsidP="007B13B7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Дүүргийн эрүү, иргэний хэргийн хялбар ажиллагааны анхан шатны тойргийн шүүхэд хянагдаж бай</w:t>
            </w:r>
            <w:r>
              <w:rPr>
                <w:rFonts w:ascii="Times New Roman" w:hAnsi="Times New Roman" w:cs="Times New Roman"/>
                <w:lang w:val="mn-MN"/>
              </w:rPr>
              <w:t xml:space="preserve">гаа </w:t>
            </w:r>
            <w:r w:rsidRPr="00CA5CCF">
              <w:rPr>
                <w:rFonts w:ascii="Times New Roman" w:hAnsi="Times New Roman" w:cs="Times New Roman"/>
                <w:lang w:val="mn-MN"/>
              </w:rPr>
              <w:t>ба шүүх хуралдаан товлогдоогүй байна.</w:t>
            </w:r>
          </w:p>
        </w:tc>
      </w:tr>
      <w:tr w:rsidR="007B13B7" w:rsidRPr="00CA5CCF" w14:paraId="4CDD76F9" w14:textId="77777777" w:rsidTr="00553A05">
        <w:trPr>
          <w:trHeight w:val="1112"/>
        </w:trPr>
        <w:tc>
          <w:tcPr>
            <w:tcW w:w="598" w:type="dxa"/>
            <w:vAlign w:val="center"/>
          </w:tcPr>
          <w:p w14:paraId="1748FD1E" w14:textId="3D74ED67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3</w:t>
            </w:r>
          </w:p>
        </w:tc>
        <w:tc>
          <w:tcPr>
            <w:tcW w:w="1661" w:type="dxa"/>
            <w:vAlign w:val="center"/>
          </w:tcPr>
          <w:p w14:paraId="66233705" w14:textId="35FB5CEB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Э.М</w:t>
            </w:r>
          </w:p>
        </w:tc>
        <w:tc>
          <w:tcPr>
            <w:tcW w:w="3123" w:type="dxa"/>
            <w:vAlign w:val="center"/>
          </w:tcPr>
          <w:p w14:paraId="7002B3D3" w14:textId="5143730E" w:rsidR="007B13B7" w:rsidRPr="00CA5CCF" w:rsidRDefault="007B13B7" w:rsidP="007B13B7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Даатгалын гэрээний дагуу даатгуулагчид олгосон нөхөн төлбөрийг Буруутай этгээдээс буцаан нэхэмжлэх</w:t>
            </w:r>
          </w:p>
        </w:tc>
        <w:tc>
          <w:tcPr>
            <w:tcW w:w="2234" w:type="dxa"/>
            <w:vAlign w:val="center"/>
          </w:tcPr>
          <w:p w14:paraId="32B98CE8" w14:textId="0AA222B1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12,345,000 төгрөг</w:t>
            </w:r>
          </w:p>
        </w:tc>
        <w:tc>
          <w:tcPr>
            <w:tcW w:w="2444" w:type="dxa"/>
            <w:vAlign w:val="center"/>
          </w:tcPr>
          <w:p w14:paraId="135F5F73" w14:textId="252E56EA" w:rsidR="007B13B7" w:rsidRPr="00CA5CCF" w:rsidRDefault="007B13B7" w:rsidP="007B13B7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Дүүргийн эрүү, иргэний хэргийн хялбар ажиллагааны анхан шатны тойргийн шүүхэд хянагдаж байна.</w:t>
            </w:r>
          </w:p>
        </w:tc>
      </w:tr>
      <w:tr w:rsidR="007B13B7" w:rsidRPr="00CA5CCF" w14:paraId="7BF773BA" w14:textId="77777777" w:rsidTr="00553A05">
        <w:trPr>
          <w:trHeight w:val="1112"/>
        </w:trPr>
        <w:tc>
          <w:tcPr>
            <w:tcW w:w="598" w:type="dxa"/>
            <w:vAlign w:val="center"/>
          </w:tcPr>
          <w:p w14:paraId="3A46D1CF" w14:textId="58EF7279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4.</w:t>
            </w:r>
          </w:p>
        </w:tc>
        <w:tc>
          <w:tcPr>
            <w:tcW w:w="1661" w:type="dxa"/>
            <w:vAlign w:val="center"/>
          </w:tcPr>
          <w:p w14:paraId="49EBD255" w14:textId="0FD50DEE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Л.Л</w:t>
            </w:r>
          </w:p>
        </w:tc>
        <w:tc>
          <w:tcPr>
            <w:tcW w:w="3123" w:type="dxa"/>
            <w:vAlign w:val="center"/>
          </w:tcPr>
          <w:p w14:paraId="76F0E270" w14:textId="5B1F72FC" w:rsidR="007B13B7" w:rsidRPr="00CA5CCF" w:rsidRDefault="007B13B7" w:rsidP="007B13B7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Даатгалын гэрээний дагуу даатгуулагчид олгосон нөхөн төлбөрийг Буруутай этгээдээс буцаан нэхэмжлэх</w:t>
            </w:r>
          </w:p>
        </w:tc>
        <w:tc>
          <w:tcPr>
            <w:tcW w:w="2234" w:type="dxa"/>
            <w:vAlign w:val="center"/>
          </w:tcPr>
          <w:p w14:paraId="122BE18B" w14:textId="5ECE88A5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color w:val="000000"/>
              </w:rPr>
              <w:t>12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A5CCF">
              <w:rPr>
                <w:rFonts w:ascii="Times New Roman" w:hAnsi="Times New Roman" w:cs="Times New Roman"/>
                <w:color w:val="000000"/>
              </w:rPr>
              <w:t>345</w:t>
            </w:r>
            <w:r>
              <w:rPr>
                <w:rFonts w:ascii="Times New Roman" w:hAnsi="Times New Roman" w:cs="Times New Roman"/>
                <w:color w:val="000000"/>
              </w:rPr>
              <w:t>,</w:t>
            </w:r>
            <w:r w:rsidRPr="00CA5CCF">
              <w:rPr>
                <w:rFonts w:ascii="Times New Roman" w:hAnsi="Times New Roman" w:cs="Times New Roman"/>
                <w:color w:val="000000"/>
              </w:rPr>
              <w:t>000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төгрөг</w:t>
            </w:r>
            <w:proofErr w:type="spellEnd"/>
          </w:p>
        </w:tc>
        <w:tc>
          <w:tcPr>
            <w:tcW w:w="2444" w:type="dxa"/>
            <w:vAlign w:val="center"/>
          </w:tcPr>
          <w:p w14:paraId="387858E7" w14:textId="275973B7" w:rsidR="007B13B7" w:rsidRPr="00CA5CCF" w:rsidRDefault="007B13B7" w:rsidP="007B13B7">
            <w:pPr>
              <w:jc w:val="both"/>
              <w:rPr>
                <w:rFonts w:ascii="Times New Roman" w:hAnsi="Times New Roman" w:cs="Times New Roman"/>
                <w:lang w:val="mn-MN"/>
              </w:rPr>
            </w:pPr>
            <w:r w:rsidRPr="00C92F79">
              <w:rPr>
                <w:rFonts w:ascii="Times New Roman" w:hAnsi="Times New Roman" w:cs="Times New Roman"/>
                <w:lang w:val="mn-MN"/>
              </w:rPr>
              <w:t>Дүүргийн эрүү, иргэний хэргийн хялбар ажиллагааны анхан шатны тойргийн шүүхэд хянагдаж байна.</w:t>
            </w:r>
          </w:p>
        </w:tc>
      </w:tr>
      <w:tr w:rsidR="007B13B7" w:rsidRPr="00CA5CCF" w14:paraId="0C284A54" w14:textId="77777777" w:rsidTr="00553A05">
        <w:trPr>
          <w:trHeight w:val="270"/>
        </w:trPr>
        <w:tc>
          <w:tcPr>
            <w:tcW w:w="598" w:type="dxa"/>
          </w:tcPr>
          <w:p w14:paraId="672A1123" w14:textId="77777777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1661" w:type="dxa"/>
          </w:tcPr>
          <w:p w14:paraId="53E04E05" w14:textId="77777777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  <w:r w:rsidRPr="00CA5CCF">
              <w:rPr>
                <w:rFonts w:ascii="Times New Roman" w:hAnsi="Times New Roman" w:cs="Times New Roman"/>
                <w:lang w:val="mn-MN"/>
              </w:rPr>
              <w:t>НИЙТ</w:t>
            </w:r>
          </w:p>
        </w:tc>
        <w:tc>
          <w:tcPr>
            <w:tcW w:w="3123" w:type="dxa"/>
          </w:tcPr>
          <w:p w14:paraId="5F1DFBA4" w14:textId="77777777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</w:p>
        </w:tc>
        <w:tc>
          <w:tcPr>
            <w:tcW w:w="2234" w:type="dxa"/>
          </w:tcPr>
          <w:p w14:paraId="1C4BBD03" w14:textId="67512817" w:rsidR="007B13B7" w:rsidRPr="00007219" w:rsidRDefault="007B13B7" w:rsidP="007B13B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58,763,852.00 </w:t>
            </w:r>
            <w:r w:rsidRPr="00CA5CCF">
              <w:rPr>
                <w:rFonts w:ascii="Times New Roman" w:hAnsi="Times New Roman" w:cs="Times New Roman"/>
                <w:lang w:val="mn-MN"/>
              </w:rPr>
              <w:t>төгрөг</w:t>
            </w:r>
          </w:p>
        </w:tc>
        <w:tc>
          <w:tcPr>
            <w:tcW w:w="2444" w:type="dxa"/>
          </w:tcPr>
          <w:p w14:paraId="209EEE4A" w14:textId="77777777" w:rsidR="007B13B7" w:rsidRPr="00CA5CCF" w:rsidRDefault="007B13B7" w:rsidP="007B13B7">
            <w:pPr>
              <w:rPr>
                <w:rFonts w:ascii="Times New Roman" w:hAnsi="Times New Roman" w:cs="Times New Roman"/>
                <w:lang w:val="mn-MN"/>
              </w:rPr>
            </w:pPr>
          </w:p>
        </w:tc>
      </w:tr>
    </w:tbl>
    <w:p w14:paraId="00B829E6" w14:textId="77777777" w:rsidR="00A8062F" w:rsidRPr="00CA5CCF" w:rsidRDefault="00A8062F" w:rsidP="00A8062F">
      <w:pPr>
        <w:rPr>
          <w:rFonts w:ascii="Times New Roman" w:hAnsi="Times New Roman" w:cs="Times New Roman"/>
          <w:lang w:val="mn-MN"/>
        </w:rPr>
      </w:pPr>
    </w:p>
    <w:p w14:paraId="342C0491" w14:textId="77777777" w:rsidR="00A8062F" w:rsidRPr="00CA5CCF" w:rsidRDefault="00A8062F" w:rsidP="00A8062F">
      <w:pPr>
        <w:ind w:firstLine="720"/>
        <w:rPr>
          <w:rFonts w:ascii="Times New Roman" w:hAnsi="Times New Roman" w:cs="Times New Roman"/>
          <w:lang w:val="mn-MN"/>
        </w:rPr>
      </w:pPr>
      <w:r w:rsidRPr="00CA5CCF">
        <w:rPr>
          <w:rFonts w:ascii="Times New Roman" w:hAnsi="Times New Roman" w:cs="Times New Roman"/>
          <w:lang w:val="mn-MN"/>
        </w:rPr>
        <w:t>Дээрх маргаанууд нь шүүхийн шатанд хянан хэлэлцэгдэж байгаа буюу шүүхээр эцэслэн шийдвэрлэгдээгүй болно.</w:t>
      </w:r>
    </w:p>
    <w:p w14:paraId="17B8085E" w14:textId="77777777" w:rsidR="00A8062F" w:rsidRPr="00CA5CCF" w:rsidRDefault="00A8062F" w:rsidP="00A8062F">
      <w:pPr>
        <w:rPr>
          <w:rFonts w:ascii="Times New Roman" w:hAnsi="Times New Roman" w:cs="Times New Roman"/>
          <w:lang w:val="mn-MN"/>
        </w:rPr>
      </w:pPr>
    </w:p>
    <w:p w14:paraId="0A25CD64" w14:textId="77777777" w:rsidR="00A8062F" w:rsidRPr="00CA5CCF" w:rsidRDefault="00A8062F" w:rsidP="00A8062F">
      <w:pPr>
        <w:rPr>
          <w:rFonts w:ascii="Times New Roman" w:hAnsi="Times New Roman" w:cs="Times New Roman"/>
          <w:lang w:val="mn-MN"/>
        </w:rPr>
      </w:pPr>
    </w:p>
    <w:p w14:paraId="674518E1" w14:textId="77777777" w:rsidR="00A8062F" w:rsidRPr="00CA5CCF" w:rsidRDefault="00A8062F" w:rsidP="00A8062F">
      <w:pPr>
        <w:rPr>
          <w:rFonts w:ascii="Times New Roman" w:hAnsi="Times New Roman" w:cs="Times New Roman"/>
          <w:lang w:val="mn-MN"/>
        </w:rPr>
      </w:pPr>
    </w:p>
    <w:p w14:paraId="60D863FD" w14:textId="77777777" w:rsidR="00A8062F" w:rsidRPr="00CA5CCF" w:rsidRDefault="00A8062F" w:rsidP="00A8062F">
      <w:pPr>
        <w:rPr>
          <w:rFonts w:ascii="Times New Roman" w:hAnsi="Times New Roman" w:cs="Times New Roman"/>
          <w:lang w:val="mn-MN"/>
        </w:rPr>
      </w:pPr>
    </w:p>
    <w:p w14:paraId="6880C6CF" w14:textId="77777777" w:rsidR="00A8062F" w:rsidRPr="00CA5CCF" w:rsidRDefault="00A8062F" w:rsidP="00A8062F">
      <w:pPr>
        <w:ind w:firstLine="720"/>
        <w:rPr>
          <w:rFonts w:ascii="Times New Roman" w:hAnsi="Times New Roman" w:cs="Times New Roman"/>
          <w:lang w:val="mn-MN"/>
        </w:rPr>
      </w:pPr>
    </w:p>
    <w:p w14:paraId="2F6CC4D5" w14:textId="77777777" w:rsidR="00A8062F" w:rsidRPr="00CA5CCF" w:rsidRDefault="00A8062F">
      <w:pPr>
        <w:rPr>
          <w:rFonts w:ascii="Times New Roman" w:hAnsi="Times New Roman" w:cs="Times New Roman"/>
          <w:lang w:val="mn-MN"/>
        </w:rPr>
      </w:pPr>
    </w:p>
    <w:sectPr w:rsidR="00A8062F" w:rsidRPr="00CA5CCF" w:rsidSect="005E4787">
      <w:pgSz w:w="12240" w:h="15840"/>
      <w:pgMar w:top="1440" w:right="758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62F"/>
    <w:rsid w:val="00001399"/>
    <w:rsid w:val="00007219"/>
    <w:rsid w:val="00014266"/>
    <w:rsid w:val="000C675B"/>
    <w:rsid w:val="000D25FA"/>
    <w:rsid w:val="000F3232"/>
    <w:rsid w:val="001004FE"/>
    <w:rsid w:val="0011724E"/>
    <w:rsid w:val="00123A93"/>
    <w:rsid w:val="00125B3B"/>
    <w:rsid w:val="00130B46"/>
    <w:rsid w:val="00133858"/>
    <w:rsid w:val="00135F86"/>
    <w:rsid w:val="0013738D"/>
    <w:rsid w:val="00142964"/>
    <w:rsid w:val="001437CF"/>
    <w:rsid w:val="0015210D"/>
    <w:rsid w:val="001675FC"/>
    <w:rsid w:val="001841C3"/>
    <w:rsid w:val="001A5882"/>
    <w:rsid w:val="001B2EFA"/>
    <w:rsid w:val="001C7972"/>
    <w:rsid w:val="001E001A"/>
    <w:rsid w:val="001F733E"/>
    <w:rsid w:val="002036EF"/>
    <w:rsid w:val="00220575"/>
    <w:rsid w:val="002406D9"/>
    <w:rsid w:val="00257D7E"/>
    <w:rsid w:val="00267D84"/>
    <w:rsid w:val="00291604"/>
    <w:rsid w:val="0029226F"/>
    <w:rsid w:val="002B7AA7"/>
    <w:rsid w:val="002C0B7E"/>
    <w:rsid w:val="002C0CFA"/>
    <w:rsid w:val="002C1F31"/>
    <w:rsid w:val="002E0FEF"/>
    <w:rsid w:val="002E3FBE"/>
    <w:rsid w:val="002F2C2F"/>
    <w:rsid w:val="00306F48"/>
    <w:rsid w:val="00335A01"/>
    <w:rsid w:val="0034098E"/>
    <w:rsid w:val="00355832"/>
    <w:rsid w:val="003569CD"/>
    <w:rsid w:val="003647DB"/>
    <w:rsid w:val="00383A4C"/>
    <w:rsid w:val="00384E08"/>
    <w:rsid w:val="003868F5"/>
    <w:rsid w:val="003A4421"/>
    <w:rsid w:val="003D539F"/>
    <w:rsid w:val="00445DA4"/>
    <w:rsid w:val="00452786"/>
    <w:rsid w:val="004617C1"/>
    <w:rsid w:val="004B0140"/>
    <w:rsid w:val="004B0BB8"/>
    <w:rsid w:val="005473CB"/>
    <w:rsid w:val="00553A05"/>
    <w:rsid w:val="00557DD9"/>
    <w:rsid w:val="00593CAF"/>
    <w:rsid w:val="005B3C16"/>
    <w:rsid w:val="005D25AF"/>
    <w:rsid w:val="005E4787"/>
    <w:rsid w:val="00614A19"/>
    <w:rsid w:val="006376D6"/>
    <w:rsid w:val="00652CD0"/>
    <w:rsid w:val="00653870"/>
    <w:rsid w:val="006568DA"/>
    <w:rsid w:val="006619D2"/>
    <w:rsid w:val="00691D9D"/>
    <w:rsid w:val="006A224F"/>
    <w:rsid w:val="006E3DD1"/>
    <w:rsid w:val="00707F37"/>
    <w:rsid w:val="00725101"/>
    <w:rsid w:val="00756B6F"/>
    <w:rsid w:val="00794F39"/>
    <w:rsid w:val="007B13B7"/>
    <w:rsid w:val="007E2B7D"/>
    <w:rsid w:val="00820F82"/>
    <w:rsid w:val="008A0204"/>
    <w:rsid w:val="008E3AEC"/>
    <w:rsid w:val="008F33AD"/>
    <w:rsid w:val="0097357D"/>
    <w:rsid w:val="00987EE1"/>
    <w:rsid w:val="00997558"/>
    <w:rsid w:val="009B2E45"/>
    <w:rsid w:val="009E0172"/>
    <w:rsid w:val="009E3D69"/>
    <w:rsid w:val="009F1AB7"/>
    <w:rsid w:val="00A44883"/>
    <w:rsid w:val="00A65684"/>
    <w:rsid w:val="00A8062F"/>
    <w:rsid w:val="00A84578"/>
    <w:rsid w:val="00A94FE5"/>
    <w:rsid w:val="00AD5910"/>
    <w:rsid w:val="00B95585"/>
    <w:rsid w:val="00BF05CC"/>
    <w:rsid w:val="00C222E1"/>
    <w:rsid w:val="00C35873"/>
    <w:rsid w:val="00C46306"/>
    <w:rsid w:val="00C50282"/>
    <w:rsid w:val="00C57F8C"/>
    <w:rsid w:val="00C71880"/>
    <w:rsid w:val="00C7401B"/>
    <w:rsid w:val="00C80535"/>
    <w:rsid w:val="00C828E5"/>
    <w:rsid w:val="00C84298"/>
    <w:rsid w:val="00CA5CCF"/>
    <w:rsid w:val="00CC22F2"/>
    <w:rsid w:val="00CC41D8"/>
    <w:rsid w:val="00CC5AFC"/>
    <w:rsid w:val="00D12F9E"/>
    <w:rsid w:val="00D131C3"/>
    <w:rsid w:val="00D50762"/>
    <w:rsid w:val="00D6407F"/>
    <w:rsid w:val="00D87F26"/>
    <w:rsid w:val="00DB70CE"/>
    <w:rsid w:val="00DF2340"/>
    <w:rsid w:val="00DF5B4E"/>
    <w:rsid w:val="00E3309B"/>
    <w:rsid w:val="00E36711"/>
    <w:rsid w:val="00E526D8"/>
    <w:rsid w:val="00EA09FD"/>
    <w:rsid w:val="00EB1DE7"/>
    <w:rsid w:val="00EE0DDA"/>
    <w:rsid w:val="00F15E1F"/>
    <w:rsid w:val="00F4238C"/>
    <w:rsid w:val="00F43D27"/>
    <w:rsid w:val="00F745D4"/>
    <w:rsid w:val="00F8542A"/>
    <w:rsid w:val="00FA593B"/>
    <w:rsid w:val="00FD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0FBDE"/>
  <w15:chartTrackingRefBased/>
  <w15:docId w15:val="{6B559BDE-F340-4558-ACF5-C014B99AA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2F"/>
  </w:style>
  <w:style w:type="paragraph" w:styleId="Heading1">
    <w:name w:val="heading 1"/>
    <w:basedOn w:val="Normal"/>
    <w:next w:val="Normal"/>
    <w:link w:val="Heading1Char"/>
    <w:uiPriority w:val="9"/>
    <w:qFormat/>
    <w:rsid w:val="00A806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06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06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06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06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06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06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06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06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06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06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06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06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06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06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06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06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06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06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06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06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06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06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06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06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06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06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06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06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8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288F5C274ADF4EB1F22062A9BC1FE2" ma:contentTypeVersion="9" ma:contentTypeDescription="Create a new document." ma:contentTypeScope="" ma:versionID="158f334b2973f03838a4cfe758c7eb72">
  <xsd:schema xmlns:xsd="http://www.w3.org/2001/XMLSchema" xmlns:xs="http://www.w3.org/2001/XMLSchema" xmlns:p="http://schemas.microsoft.com/office/2006/metadata/properties" xmlns:ns3="92ef7dc0-e246-457c-b98d-384cb5f556aa" xmlns:ns4="36fcde0a-c0bd-4f18-a4cb-e409ecf2df9a" targetNamespace="http://schemas.microsoft.com/office/2006/metadata/properties" ma:root="true" ma:fieldsID="8811dedf6dbe459b3150d9f6cb0b1b2a" ns3:_="" ns4:_="">
    <xsd:import namespace="92ef7dc0-e246-457c-b98d-384cb5f556aa"/>
    <xsd:import namespace="36fcde0a-c0bd-4f18-a4cb-e409ecf2df9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ef7dc0-e246-457c-b98d-384cb5f556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cde0a-c0bd-4f18-a4cb-e409ecf2df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ef7dc0-e246-457c-b98d-384cb5f556a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F0861E-0442-47A1-9A0C-F6D2BDB68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ef7dc0-e246-457c-b98d-384cb5f556aa"/>
    <ds:schemaRef ds:uri="36fcde0a-c0bd-4f18-a4cb-e409ecf2df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1CB7B2-49A4-466A-8CE2-F47550F9CB8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81F1984-39D1-4D2C-99C7-44EC74250452}">
  <ds:schemaRefs>
    <ds:schemaRef ds:uri="http://schemas.microsoft.com/office/2006/metadata/properties"/>
    <ds:schemaRef ds:uri="http://schemas.microsoft.com/office/infopath/2007/PartnerControls"/>
    <ds:schemaRef ds:uri="92ef7dc0-e246-457c-b98d-384cb5f556aa"/>
  </ds:schemaRefs>
</ds:datastoreItem>
</file>

<file path=customXml/itemProps4.xml><?xml version="1.0" encoding="utf-8"?>
<ds:datastoreItem xmlns:ds="http://schemas.openxmlformats.org/officeDocument/2006/customXml" ds:itemID="{7794C07E-D2C9-44F5-A798-2A9CB5124E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Галаа Хонгор</dc:creator>
  <cp:keywords/>
  <dc:description/>
  <cp:lastModifiedBy>User</cp:lastModifiedBy>
  <cp:revision>7</cp:revision>
  <dcterms:created xsi:type="dcterms:W3CDTF">2026-01-26T02:15:00Z</dcterms:created>
  <dcterms:modified xsi:type="dcterms:W3CDTF">2026-01-26T02:53:00Z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0x010100D5288F5C274ADF4EB1F22062A9BC1FE2</vt:lpwstr>
  </property>
</Properties>
</file>