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BD7" w:rsidRPr="00C138A7" w:rsidRDefault="00C138A7" w:rsidP="00E06BD7">
      <w:r w:rsidRPr="00954EB5">
        <w:rPr>
          <w:noProof/>
        </w:rPr>
        <w:drawing>
          <wp:inline distT="0" distB="0" distL="0" distR="0" wp14:anchorId="322D3DE0" wp14:editId="0CAB956B">
            <wp:extent cx="6151880" cy="8248072"/>
            <wp:effectExtent l="19050" t="0" r="1270" b="0"/>
            <wp:docPr id="18" name="Picture 18" descr="C:\Users\Mogoingol\Documents\Scanned Documents\Image (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goingol\Documents\Scanned Documents\Image (324).jpg"/>
                    <pic:cNvPicPr>
                      <a:picLocks noChangeAspect="1" noChangeArrowheads="1"/>
                    </pic:cNvPicPr>
                  </pic:nvPicPr>
                  <pic:blipFill>
                    <a:blip r:embed="rId6" cstate="print"/>
                    <a:srcRect/>
                    <a:stretch>
                      <a:fillRect/>
                    </a:stretch>
                  </pic:blipFill>
                  <pic:spPr bwMode="auto">
                    <a:xfrm>
                      <a:off x="0" y="0"/>
                      <a:ext cx="6151880" cy="8248072"/>
                    </a:xfrm>
                    <a:prstGeom prst="rect">
                      <a:avLst/>
                    </a:prstGeom>
                    <a:noFill/>
                    <a:ln w="9525">
                      <a:noFill/>
                      <a:miter lim="800000"/>
                      <a:headEnd/>
                      <a:tailEnd/>
                    </a:ln>
                  </pic:spPr>
                </pic:pic>
              </a:graphicData>
            </a:graphic>
          </wp:inline>
        </w:drawing>
      </w:r>
    </w:p>
    <w:p w:rsidR="00E06BD7" w:rsidRDefault="00E06BD7" w:rsidP="00E06BD7">
      <w:r w:rsidRPr="00954EB5">
        <w:rPr>
          <w:noProof/>
        </w:rPr>
        <w:lastRenderedPageBreak/>
        <w:drawing>
          <wp:inline distT="0" distB="0" distL="0" distR="0">
            <wp:extent cx="6124575" cy="8134350"/>
            <wp:effectExtent l="19050" t="0" r="9525" b="0"/>
            <wp:docPr id="19" name="Picture 19" descr="C:\Users\Mogoingol\Documents\Scanned Documents\Image (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goingol\Documents\Scanned Documents\Image (325).jpg"/>
                    <pic:cNvPicPr>
                      <a:picLocks noChangeAspect="1" noChangeArrowheads="1"/>
                    </pic:cNvPicPr>
                  </pic:nvPicPr>
                  <pic:blipFill>
                    <a:blip r:embed="rId7" cstate="print"/>
                    <a:srcRect/>
                    <a:stretch>
                      <a:fillRect/>
                    </a:stretch>
                  </pic:blipFill>
                  <pic:spPr bwMode="auto">
                    <a:xfrm>
                      <a:off x="0" y="0"/>
                      <a:ext cx="6125021" cy="8134943"/>
                    </a:xfrm>
                    <a:prstGeom prst="rect">
                      <a:avLst/>
                    </a:prstGeom>
                    <a:noFill/>
                    <a:ln w="9525">
                      <a:noFill/>
                      <a:miter lim="800000"/>
                      <a:headEnd/>
                      <a:tailEnd/>
                    </a:ln>
                  </pic:spPr>
                </pic:pic>
              </a:graphicData>
            </a:graphic>
          </wp:inline>
        </w:drawing>
      </w:r>
    </w:p>
    <w:p w:rsidR="00E06BD7" w:rsidRDefault="00E06BD7" w:rsidP="00E06BD7">
      <w:r w:rsidRPr="00954EB5">
        <w:rPr>
          <w:noProof/>
        </w:rPr>
        <w:lastRenderedPageBreak/>
        <w:drawing>
          <wp:inline distT="0" distB="0" distL="0" distR="0">
            <wp:extent cx="6048375" cy="8143875"/>
            <wp:effectExtent l="19050" t="0" r="9525" b="0"/>
            <wp:docPr id="20" name="Picture 20" descr="C:\Users\Mogoingol\Documents\Scanned Documents\Image (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goingol\Documents\Scanned Documents\Image (326).jpg"/>
                    <pic:cNvPicPr>
                      <a:picLocks noChangeAspect="1" noChangeArrowheads="1"/>
                    </pic:cNvPicPr>
                  </pic:nvPicPr>
                  <pic:blipFill>
                    <a:blip r:embed="rId8" cstate="print"/>
                    <a:srcRect/>
                    <a:stretch>
                      <a:fillRect/>
                    </a:stretch>
                  </pic:blipFill>
                  <pic:spPr bwMode="auto">
                    <a:xfrm>
                      <a:off x="0" y="0"/>
                      <a:ext cx="6048835" cy="8144495"/>
                    </a:xfrm>
                    <a:prstGeom prst="rect">
                      <a:avLst/>
                    </a:prstGeom>
                    <a:noFill/>
                    <a:ln w="9525">
                      <a:noFill/>
                      <a:miter lim="800000"/>
                      <a:headEnd/>
                      <a:tailEnd/>
                    </a:ln>
                  </pic:spPr>
                </pic:pic>
              </a:graphicData>
            </a:graphic>
          </wp:inline>
        </w:drawing>
      </w:r>
    </w:p>
    <w:p w:rsidR="00E06BD7" w:rsidRDefault="00E06BD7" w:rsidP="00E06BD7">
      <w:r w:rsidRPr="00954EB5">
        <w:rPr>
          <w:noProof/>
        </w:rPr>
        <w:lastRenderedPageBreak/>
        <w:drawing>
          <wp:inline distT="0" distB="0" distL="0" distR="0">
            <wp:extent cx="6076950" cy="8143875"/>
            <wp:effectExtent l="19050" t="0" r="0" b="0"/>
            <wp:docPr id="4" name="Picture 21" descr="C:\Users\Mogoingol\Documents\Scanned Documents\Image (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goingol\Documents\Scanned Documents\Image (327).jpg"/>
                    <pic:cNvPicPr>
                      <a:picLocks noChangeAspect="1" noChangeArrowheads="1"/>
                    </pic:cNvPicPr>
                  </pic:nvPicPr>
                  <pic:blipFill>
                    <a:blip r:embed="rId9" cstate="print"/>
                    <a:srcRect/>
                    <a:stretch>
                      <a:fillRect/>
                    </a:stretch>
                  </pic:blipFill>
                  <pic:spPr bwMode="auto">
                    <a:xfrm>
                      <a:off x="0" y="0"/>
                      <a:ext cx="6077748" cy="8144945"/>
                    </a:xfrm>
                    <a:prstGeom prst="rect">
                      <a:avLst/>
                    </a:prstGeom>
                    <a:noFill/>
                    <a:ln w="9525">
                      <a:noFill/>
                      <a:miter lim="800000"/>
                      <a:headEnd/>
                      <a:tailEnd/>
                    </a:ln>
                  </pic:spPr>
                </pic:pic>
              </a:graphicData>
            </a:graphic>
          </wp:inline>
        </w:drawing>
      </w:r>
    </w:p>
    <w:p w:rsidR="00E06BD7" w:rsidRPr="006917E6" w:rsidRDefault="00E06BD7" w:rsidP="00E06BD7">
      <w:pPr>
        <w:pStyle w:val="CM25"/>
        <w:spacing w:line="360" w:lineRule="auto"/>
        <w:ind w:firstLine="720"/>
        <w:jc w:val="right"/>
        <w:rPr>
          <w:rFonts w:ascii="Arial" w:hAnsi="Arial" w:cs="Arial"/>
          <w:b/>
          <w:bCs/>
          <w:color w:val="000000"/>
          <w:sz w:val="20"/>
          <w:szCs w:val="22"/>
          <w:lang w:val="mn-MN"/>
        </w:rPr>
      </w:pPr>
      <w:r w:rsidRPr="006917E6">
        <w:rPr>
          <w:rFonts w:ascii="Arial" w:hAnsi="Arial" w:cs="Arial"/>
          <w:b/>
          <w:bCs/>
          <w:color w:val="000000"/>
          <w:sz w:val="20"/>
          <w:szCs w:val="22"/>
          <w:lang w:val="mn-MN"/>
        </w:rPr>
        <w:lastRenderedPageBreak/>
        <w:t>Могойн гол ХК-ийн</w:t>
      </w:r>
    </w:p>
    <w:p w:rsidR="00E06BD7" w:rsidRPr="006917E6" w:rsidRDefault="00E06BD7" w:rsidP="00E06BD7">
      <w:pPr>
        <w:pStyle w:val="CM25"/>
        <w:spacing w:line="360" w:lineRule="auto"/>
        <w:jc w:val="right"/>
        <w:rPr>
          <w:rFonts w:ascii="Arial" w:hAnsi="Arial" w:cs="Arial"/>
          <w:b/>
          <w:bCs/>
          <w:color w:val="000000"/>
          <w:sz w:val="20"/>
          <w:szCs w:val="22"/>
          <w:lang w:val="mn-MN"/>
        </w:rPr>
      </w:pPr>
      <w:r w:rsidRPr="006917E6">
        <w:rPr>
          <w:rFonts w:ascii="Arial" w:hAnsi="Arial" w:cs="Arial"/>
          <w:sz w:val="22"/>
          <w:lang w:val="mn-MN"/>
        </w:rPr>
        <w:t>201</w:t>
      </w:r>
      <w:r w:rsidRPr="006917E6">
        <w:rPr>
          <w:rFonts w:ascii="Arial" w:hAnsi="Arial" w:cs="Arial"/>
          <w:sz w:val="22"/>
        </w:rPr>
        <w:t>6</w:t>
      </w:r>
      <w:r w:rsidRPr="006917E6">
        <w:rPr>
          <w:rFonts w:ascii="Arial" w:hAnsi="Arial" w:cs="Arial"/>
          <w:sz w:val="22"/>
          <w:lang w:val="mn-MN"/>
        </w:rPr>
        <w:t xml:space="preserve"> оны </w:t>
      </w:r>
      <w:r>
        <w:rPr>
          <w:rFonts w:ascii="Arial" w:hAnsi="Arial" w:cs="Arial"/>
          <w:sz w:val="22"/>
        </w:rPr>
        <w:t xml:space="preserve">04 </w:t>
      </w:r>
      <w:r w:rsidRPr="006917E6">
        <w:rPr>
          <w:rFonts w:ascii="Arial" w:hAnsi="Arial" w:cs="Arial"/>
          <w:sz w:val="22"/>
          <w:lang w:val="mn-MN"/>
        </w:rPr>
        <w:t xml:space="preserve">сарын </w:t>
      </w:r>
      <w:r>
        <w:rPr>
          <w:rFonts w:ascii="Arial" w:hAnsi="Arial" w:cs="Arial"/>
          <w:sz w:val="22"/>
        </w:rPr>
        <w:t>28-</w:t>
      </w:r>
      <w:r>
        <w:rPr>
          <w:rFonts w:ascii="Arial" w:hAnsi="Arial" w:cs="Arial"/>
          <w:sz w:val="22"/>
          <w:lang w:val="mn-MN"/>
        </w:rPr>
        <w:t xml:space="preserve">ны </w:t>
      </w:r>
      <w:r w:rsidRPr="006917E6">
        <w:rPr>
          <w:rFonts w:ascii="Arial" w:hAnsi="Arial" w:cs="Arial"/>
          <w:sz w:val="22"/>
          <w:lang w:val="mn-MN"/>
        </w:rPr>
        <w:t xml:space="preserve">өдрийн </w:t>
      </w:r>
    </w:p>
    <w:p w:rsidR="00E06BD7" w:rsidRPr="006917E6" w:rsidRDefault="00E06BD7" w:rsidP="00E06BD7">
      <w:pPr>
        <w:pStyle w:val="Default"/>
        <w:spacing w:line="360" w:lineRule="auto"/>
        <w:jc w:val="right"/>
        <w:rPr>
          <w:rFonts w:ascii="Arial" w:hAnsi="Arial" w:cs="Arial"/>
          <w:sz w:val="22"/>
          <w:lang w:val="mn-MN"/>
        </w:rPr>
      </w:pPr>
      <w:r w:rsidRPr="006917E6">
        <w:rPr>
          <w:rFonts w:ascii="Arial" w:hAnsi="Arial" w:cs="Arial"/>
          <w:sz w:val="22"/>
          <w:lang w:val="mn-MN"/>
        </w:rPr>
        <w:t>Хувь нийлүүлэгчидийн хурлаар батлав</w:t>
      </w:r>
    </w:p>
    <w:p w:rsidR="00E06BD7" w:rsidRPr="00106474" w:rsidRDefault="00E06BD7" w:rsidP="00E06BD7">
      <w:pPr>
        <w:pStyle w:val="CM25"/>
        <w:jc w:val="right"/>
        <w:rPr>
          <w:rFonts w:ascii="Arial" w:hAnsi="Arial" w:cs="Arial"/>
          <w:b/>
          <w:bCs/>
          <w:color w:val="000000"/>
          <w:sz w:val="22"/>
          <w:szCs w:val="22"/>
        </w:rPr>
      </w:pPr>
    </w:p>
    <w:p w:rsidR="00E06BD7" w:rsidRPr="00106474" w:rsidRDefault="00E06BD7" w:rsidP="00E06BD7">
      <w:pPr>
        <w:pStyle w:val="CM25"/>
        <w:spacing w:before="240" w:after="240"/>
        <w:jc w:val="both"/>
        <w:rPr>
          <w:rFonts w:ascii="Arial" w:hAnsi="Arial" w:cs="Arial"/>
          <w:b/>
          <w:bCs/>
          <w:color w:val="000000"/>
          <w:sz w:val="22"/>
          <w:szCs w:val="22"/>
        </w:rPr>
      </w:pPr>
    </w:p>
    <w:p w:rsidR="00E06BD7" w:rsidRPr="00BA542C" w:rsidRDefault="00E06BD7" w:rsidP="00E06BD7">
      <w:pPr>
        <w:pStyle w:val="CM25"/>
        <w:spacing w:after="240" w:line="276" w:lineRule="auto"/>
        <w:jc w:val="center"/>
        <w:rPr>
          <w:rFonts w:ascii="Arial" w:hAnsi="Arial" w:cs="Arial"/>
          <w:b/>
          <w:bCs/>
          <w:color w:val="000000"/>
          <w:sz w:val="22"/>
          <w:szCs w:val="22"/>
          <w:lang w:val="mn-MN"/>
        </w:rPr>
      </w:pPr>
      <w:r w:rsidRPr="00BA542C">
        <w:rPr>
          <w:rFonts w:ascii="Arial" w:hAnsi="Arial" w:cs="Arial"/>
          <w:b/>
          <w:bCs/>
          <w:color w:val="000000"/>
          <w:sz w:val="22"/>
          <w:szCs w:val="22"/>
          <w:lang w:val="mn-MN"/>
        </w:rPr>
        <w:t xml:space="preserve">“МОГОЙН ГОЛ” </w:t>
      </w:r>
      <w:r w:rsidRPr="00BA542C">
        <w:rPr>
          <w:rFonts w:ascii="Arial" w:hAnsi="Arial" w:cs="Arial"/>
          <w:b/>
          <w:bCs/>
          <w:color w:val="000000"/>
          <w:sz w:val="22"/>
          <w:szCs w:val="22"/>
        </w:rPr>
        <w:t>ХУВЬЦААТ КОМПАНИЙН ДҮР</w:t>
      </w:r>
      <w:r w:rsidRPr="00BA542C">
        <w:rPr>
          <w:rFonts w:ascii="Arial" w:hAnsi="Arial" w:cs="Arial"/>
          <w:b/>
          <w:bCs/>
          <w:color w:val="000000"/>
          <w:sz w:val="22"/>
          <w:szCs w:val="22"/>
          <w:lang w:val="mn-MN"/>
        </w:rPr>
        <w:t>Э</w:t>
      </w:r>
      <w:r w:rsidRPr="00BA542C">
        <w:rPr>
          <w:rFonts w:ascii="Arial" w:hAnsi="Arial" w:cs="Arial"/>
          <w:b/>
          <w:bCs/>
          <w:color w:val="000000"/>
          <w:sz w:val="22"/>
          <w:szCs w:val="22"/>
        </w:rPr>
        <w:t>М</w:t>
      </w:r>
    </w:p>
    <w:p w:rsidR="00E06BD7" w:rsidRPr="00BA542C" w:rsidRDefault="00E06BD7" w:rsidP="00E06BD7">
      <w:pPr>
        <w:pStyle w:val="Default"/>
        <w:spacing w:after="240" w:line="276" w:lineRule="auto"/>
        <w:jc w:val="center"/>
        <w:rPr>
          <w:rFonts w:ascii="Arial" w:hAnsi="Arial" w:cs="Arial"/>
          <w:sz w:val="22"/>
          <w:szCs w:val="22"/>
          <w:lang w:val="mn-MN"/>
        </w:rPr>
      </w:pPr>
      <w:r w:rsidRPr="00BA542C">
        <w:rPr>
          <w:rFonts w:ascii="Arial" w:hAnsi="Arial" w:cs="Arial"/>
          <w:sz w:val="22"/>
          <w:szCs w:val="22"/>
          <w:lang w:val="mn-MN"/>
        </w:rPr>
        <w:t>Шинэчилсэн найруулга</w:t>
      </w:r>
    </w:p>
    <w:p w:rsidR="00E06BD7" w:rsidRPr="00BA542C" w:rsidRDefault="00E06BD7" w:rsidP="00E06BD7">
      <w:pPr>
        <w:pStyle w:val="CM27"/>
        <w:spacing w:after="240" w:line="276" w:lineRule="auto"/>
        <w:jc w:val="center"/>
        <w:rPr>
          <w:rFonts w:ascii="Arial" w:hAnsi="Arial" w:cs="Arial"/>
          <w:color w:val="000000"/>
          <w:sz w:val="22"/>
          <w:szCs w:val="22"/>
        </w:rPr>
      </w:pPr>
      <w:proofErr w:type="gramStart"/>
      <w:r w:rsidRPr="00BA542C">
        <w:rPr>
          <w:rFonts w:ascii="Arial" w:hAnsi="Arial" w:cs="Arial"/>
          <w:b/>
          <w:bCs/>
          <w:color w:val="000000"/>
          <w:sz w:val="22"/>
          <w:szCs w:val="22"/>
        </w:rPr>
        <w:t>НЭГ.</w:t>
      </w:r>
      <w:proofErr w:type="gramEnd"/>
      <w:r w:rsidRPr="00BA542C">
        <w:rPr>
          <w:rFonts w:ascii="Arial" w:hAnsi="Arial" w:cs="Arial"/>
          <w:b/>
          <w:bCs/>
          <w:color w:val="000000"/>
          <w:sz w:val="22"/>
          <w:szCs w:val="22"/>
        </w:rPr>
        <w:t xml:space="preserve"> НИЙТЛЭГ ҮНДЭСЛЭЛ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1.1</w:t>
      </w:r>
      <w:r>
        <w:rPr>
          <w:rFonts w:ascii="Arial" w:hAnsi="Arial" w:cs="Arial"/>
          <w:color w:val="000000"/>
          <w:sz w:val="22"/>
          <w:szCs w:val="22"/>
          <w:lang w:val="mn-MN"/>
        </w:rPr>
        <w:t>.</w:t>
      </w:r>
      <w:r w:rsidRPr="00BA542C">
        <w:rPr>
          <w:rFonts w:ascii="Arial" w:hAnsi="Arial" w:cs="Arial"/>
          <w:color w:val="000000"/>
          <w:sz w:val="22"/>
          <w:szCs w:val="22"/>
        </w:rPr>
        <w:t xml:space="preserve"> “</w:t>
      </w:r>
      <w:r w:rsidRPr="00BA542C">
        <w:rPr>
          <w:rFonts w:ascii="Arial" w:hAnsi="Arial" w:cs="Arial"/>
          <w:color w:val="000000"/>
          <w:sz w:val="22"/>
          <w:szCs w:val="22"/>
          <w:lang w:val="mn-MN"/>
        </w:rPr>
        <w:t>Могойн гол</w:t>
      </w:r>
      <w:r w:rsidRPr="00BA542C">
        <w:rPr>
          <w:rFonts w:ascii="Arial" w:hAnsi="Arial" w:cs="Arial"/>
          <w:color w:val="000000"/>
          <w:sz w:val="22"/>
          <w:szCs w:val="22"/>
        </w:rPr>
        <w:t>” компани нь</w:t>
      </w:r>
      <w:r w:rsidRPr="00BA542C">
        <w:rPr>
          <w:rFonts w:ascii="Arial" w:hAnsi="Arial" w:cs="Arial"/>
          <w:color w:val="000000"/>
          <w:sz w:val="22"/>
          <w:szCs w:val="22"/>
          <w:lang w:val="mn-MN"/>
        </w:rPr>
        <w:t xml:space="preserve"> </w:t>
      </w:r>
      <w:r w:rsidRPr="00BA542C">
        <w:rPr>
          <w:rFonts w:ascii="Arial" w:hAnsi="Arial" w:cs="Arial"/>
          <w:color w:val="000000"/>
          <w:sz w:val="22"/>
          <w:szCs w:val="22"/>
        </w:rPr>
        <w:t>нээлттэй хувьцаат</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компани /цаашид “компани” гэх/ мөн. </w:t>
      </w:r>
    </w:p>
    <w:p w:rsidR="00E06BD7" w:rsidRPr="00BA542C" w:rsidRDefault="00E06BD7" w:rsidP="00E06BD7">
      <w:pPr>
        <w:pStyle w:val="CM2"/>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1.2. Монгол улсын Иргэний хууль, Компанийн тухай хууль, Үнэт цаасны зах зээлийн тухай хууль, бусад холбогдох хууль тогтоомж болон энэхүү дүрмээр компанийн үйл ажиллагааг зохицуулна. </w:t>
      </w:r>
    </w:p>
    <w:p w:rsidR="00E06BD7" w:rsidRPr="00BA542C" w:rsidRDefault="00E06BD7" w:rsidP="00E06BD7">
      <w:pPr>
        <w:pStyle w:val="Default"/>
        <w:spacing w:after="240" w:line="276" w:lineRule="auto"/>
        <w:ind w:firstLine="680"/>
        <w:rPr>
          <w:rFonts w:ascii="Arial" w:hAnsi="Arial" w:cs="Arial"/>
          <w:sz w:val="22"/>
          <w:szCs w:val="22"/>
        </w:rPr>
      </w:pPr>
      <w:r w:rsidRPr="00BA542C">
        <w:rPr>
          <w:rFonts w:ascii="Arial" w:hAnsi="Arial" w:cs="Arial"/>
          <w:sz w:val="22"/>
          <w:szCs w:val="22"/>
        </w:rPr>
        <w:t>1.3. Компанийн оноосон</w:t>
      </w:r>
      <w:r w:rsidRPr="00BA542C">
        <w:rPr>
          <w:rFonts w:ascii="Arial" w:hAnsi="Arial" w:cs="Arial"/>
          <w:sz w:val="22"/>
          <w:szCs w:val="22"/>
          <w:lang w:val="mn-MN"/>
        </w:rPr>
        <w:t xml:space="preserve"> </w:t>
      </w:r>
      <w:r w:rsidRPr="00BA542C">
        <w:rPr>
          <w:rFonts w:ascii="Arial" w:hAnsi="Arial" w:cs="Arial"/>
          <w:sz w:val="22"/>
          <w:szCs w:val="22"/>
        </w:rPr>
        <w:t xml:space="preserve">албан ёсны нэрийг -монголоор: </w:t>
      </w:r>
      <w:r w:rsidRPr="00BA542C">
        <w:rPr>
          <w:rFonts w:ascii="Arial" w:hAnsi="Arial" w:cs="Arial"/>
          <w:b/>
          <w:bCs/>
          <w:sz w:val="22"/>
          <w:szCs w:val="22"/>
        </w:rPr>
        <w:t>“</w:t>
      </w:r>
      <w:r w:rsidRPr="00BA542C">
        <w:rPr>
          <w:rFonts w:ascii="Arial" w:hAnsi="Arial" w:cs="Arial"/>
          <w:b/>
          <w:bCs/>
          <w:sz w:val="22"/>
          <w:szCs w:val="22"/>
          <w:lang w:val="mn-MN"/>
        </w:rPr>
        <w:t>Могойн гол</w:t>
      </w:r>
      <w:r w:rsidRPr="00BA542C">
        <w:rPr>
          <w:rFonts w:ascii="Arial" w:hAnsi="Arial" w:cs="Arial"/>
          <w:b/>
          <w:bCs/>
          <w:sz w:val="22"/>
          <w:szCs w:val="22"/>
        </w:rPr>
        <w:t>”Х</w:t>
      </w:r>
      <w:r>
        <w:rPr>
          <w:rFonts w:ascii="Arial" w:hAnsi="Arial" w:cs="Arial"/>
          <w:b/>
          <w:bCs/>
          <w:sz w:val="22"/>
          <w:szCs w:val="22"/>
        </w:rPr>
        <w:t>К</w:t>
      </w:r>
      <w:r w:rsidRPr="00BA542C">
        <w:rPr>
          <w:rFonts w:ascii="Arial" w:hAnsi="Arial" w:cs="Arial"/>
          <w:b/>
          <w:bCs/>
          <w:sz w:val="22"/>
          <w:szCs w:val="22"/>
        </w:rPr>
        <w:t xml:space="preserve">омпани </w:t>
      </w:r>
      <w:r w:rsidRPr="00BA542C">
        <w:rPr>
          <w:rFonts w:ascii="Arial" w:hAnsi="Arial" w:cs="Arial"/>
          <w:sz w:val="22"/>
          <w:szCs w:val="22"/>
        </w:rPr>
        <w:t>-англиар:</w:t>
      </w:r>
      <w:r w:rsidRPr="00BA542C">
        <w:rPr>
          <w:rFonts w:ascii="Arial" w:hAnsi="Arial" w:cs="Arial"/>
          <w:sz w:val="22"/>
          <w:szCs w:val="22"/>
          <w:lang w:val="mn-MN"/>
        </w:rPr>
        <w:t>”</w:t>
      </w:r>
      <w:r w:rsidRPr="00BA542C">
        <w:rPr>
          <w:rFonts w:ascii="Arial" w:hAnsi="Arial" w:cs="Arial"/>
          <w:sz w:val="22"/>
          <w:szCs w:val="22"/>
        </w:rPr>
        <w:t>Mogoin gol</w:t>
      </w:r>
      <w:r w:rsidRPr="00BA542C">
        <w:rPr>
          <w:rFonts w:ascii="Arial" w:hAnsi="Arial" w:cs="Arial"/>
          <w:sz w:val="22"/>
          <w:szCs w:val="22"/>
          <w:lang w:val="mn-MN"/>
        </w:rPr>
        <w:t>”</w:t>
      </w:r>
      <w:r w:rsidRPr="00BA542C">
        <w:rPr>
          <w:rFonts w:ascii="Arial" w:hAnsi="Arial" w:cs="Arial"/>
          <w:b/>
          <w:bCs/>
          <w:sz w:val="22"/>
          <w:szCs w:val="22"/>
        </w:rPr>
        <w:t xml:space="preserve"> Joint stock Company </w:t>
      </w:r>
      <w:r w:rsidRPr="00BA542C">
        <w:rPr>
          <w:rFonts w:ascii="Arial" w:hAnsi="Arial" w:cs="Arial"/>
          <w:sz w:val="22"/>
          <w:szCs w:val="22"/>
        </w:rPr>
        <w:t xml:space="preserve">гэнэ. </w:t>
      </w:r>
    </w:p>
    <w:p w:rsidR="00E06BD7" w:rsidRPr="00BA542C" w:rsidRDefault="00E06BD7" w:rsidP="00E06BD7">
      <w:pPr>
        <w:pStyle w:val="CM26"/>
        <w:spacing w:after="240" w:line="276" w:lineRule="auto"/>
        <w:ind w:firstLine="677"/>
        <w:jc w:val="both"/>
        <w:rPr>
          <w:rFonts w:ascii="Arial" w:hAnsi="Arial" w:cs="Arial"/>
          <w:b/>
          <w:color w:val="000000"/>
          <w:sz w:val="22"/>
          <w:szCs w:val="22"/>
          <w:lang w:val="mn-MN"/>
        </w:rPr>
      </w:pPr>
      <w:r w:rsidRPr="00BA542C">
        <w:rPr>
          <w:rFonts w:ascii="Arial" w:hAnsi="Arial" w:cs="Arial"/>
          <w:color w:val="000000"/>
          <w:sz w:val="22"/>
          <w:szCs w:val="22"/>
        </w:rPr>
        <w:t>1.4. Компанийн оршин байгаа</w:t>
      </w:r>
      <w:r w:rsidRPr="00BA542C">
        <w:rPr>
          <w:rFonts w:ascii="Arial" w:hAnsi="Arial" w:cs="Arial"/>
          <w:color w:val="000000"/>
          <w:sz w:val="22"/>
          <w:szCs w:val="22"/>
          <w:lang w:val="mn-MN"/>
        </w:rPr>
        <w:t xml:space="preserve"> </w:t>
      </w:r>
      <w:r w:rsidRPr="00BA542C">
        <w:rPr>
          <w:rFonts w:ascii="Arial" w:hAnsi="Arial" w:cs="Arial"/>
          <w:color w:val="000000"/>
          <w:sz w:val="22"/>
          <w:szCs w:val="22"/>
        </w:rPr>
        <w:t>газрын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хаяг: </w:t>
      </w:r>
      <w:r w:rsidRPr="00BA542C">
        <w:rPr>
          <w:rFonts w:ascii="Arial" w:hAnsi="Arial" w:cs="Arial"/>
          <w:b/>
          <w:color w:val="000000"/>
          <w:sz w:val="22"/>
          <w:szCs w:val="22"/>
        </w:rPr>
        <w:t>Монгол</w:t>
      </w:r>
      <w:r w:rsidRPr="00BA542C">
        <w:rPr>
          <w:rFonts w:ascii="Arial" w:hAnsi="Arial" w:cs="Arial"/>
          <w:b/>
          <w:color w:val="000000"/>
          <w:sz w:val="22"/>
          <w:szCs w:val="22"/>
          <w:lang w:val="mn-MN"/>
        </w:rPr>
        <w:t xml:space="preserve"> </w:t>
      </w:r>
      <w:r w:rsidRPr="00BA542C">
        <w:rPr>
          <w:rFonts w:ascii="Arial" w:hAnsi="Arial" w:cs="Arial"/>
          <w:b/>
          <w:color w:val="000000"/>
          <w:sz w:val="22"/>
          <w:szCs w:val="22"/>
        </w:rPr>
        <w:t>улс,</w:t>
      </w:r>
      <w:r>
        <w:rPr>
          <w:rFonts w:ascii="Arial" w:hAnsi="Arial" w:cs="Arial"/>
          <w:b/>
          <w:color w:val="000000"/>
          <w:sz w:val="22"/>
          <w:szCs w:val="22"/>
          <w:lang w:val="mn-MN"/>
        </w:rPr>
        <w:t xml:space="preserve"> </w:t>
      </w:r>
      <w:r w:rsidRPr="00BA542C">
        <w:rPr>
          <w:rFonts w:ascii="Arial" w:hAnsi="Arial" w:cs="Arial"/>
          <w:b/>
          <w:color w:val="000000"/>
          <w:sz w:val="22"/>
          <w:szCs w:val="22"/>
          <w:lang w:val="mn-MN"/>
        </w:rPr>
        <w:t>Хөвсгөл аймаг Цэцэрлэг сум 7-р баг</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1.5. Компани нь хуулийн этгээдийн бүрэн эрхийг хэрэгжүүлэх, үйл ажиллагаа явуулах, гэрээ хэлцэл</w:t>
      </w:r>
      <w:r w:rsidRPr="00BA542C">
        <w:rPr>
          <w:rFonts w:ascii="Arial" w:hAnsi="Arial" w:cs="Arial"/>
          <w:color w:val="000000"/>
          <w:sz w:val="22"/>
          <w:szCs w:val="22"/>
          <w:lang w:val="mn-MN"/>
        </w:rPr>
        <w:t xml:space="preserve"> </w:t>
      </w:r>
      <w:r w:rsidRPr="00BA542C">
        <w:rPr>
          <w:rFonts w:ascii="Arial" w:hAnsi="Arial" w:cs="Arial"/>
          <w:color w:val="000000"/>
          <w:sz w:val="22"/>
          <w:szCs w:val="22"/>
        </w:rPr>
        <w:t>хийх зэрэг бүх</w:t>
      </w:r>
      <w:r w:rsidRPr="00BA542C">
        <w:rPr>
          <w:rFonts w:ascii="Arial" w:hAnsi="Arial" w:cs="Arial"/>
          <w:color w:val="000000"/>
          <w:sz w:val="22"/>
          <w:szCs w:val="22"/>
          <w:lang w:val="mn-MN"/>
        </w:rPr>
        <w:t xml:space="preserve"> </w:t>
      </w:r>
      <w:r w:rsidRPr="00BA542C">
        <w:rPr>
          <w:rFonts w:ascii="Arial" w:hAnsi="Arial" w:cs="Arial"/>
          <w:color w:val="000000"/>
          <w:sz w:val="22"/>
          <w:szCs w:val="22"/>
        </w:rPr>
        <w:t>тохиолдолд</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нээлттэй ХК гэсэн тэмдэглэгээг хэрэглэнэ.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1.6. Компани</w:t>
      </w:r>
      <w:r w:rsidRPr="00BA542C">
        <w:rPr>
          <w:rFonts w:ascii="Arial" w:hAnsi="Arial" w:cs="Arial"/>
          <w:color w:val="000000"/>
          <w:sz w:val="22"/>
          <w:szCs w:val="22"/>
          <w:lang w:val="mn-MN"/>
        </w:rPr>
        <w:t xml:space="preserve"> </w:t>
      </w:r>
      <w:r w:rsidRPr="00BA542C">
        <w:rPr>
          <w:rFonts w:ascii="Arial" w:hAnsi="Arial" w:cs="Arial"/>
          <w:color w:val="000000"/>
          <w:sz w:val="22"/>
          <w:szCs w:val="22"/>
        </w:rPr>
        <w:t>өөрийн албан бичгийн хэвлэмэл</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хуудас, </w:t>
      </w:r>
      <w:r w:rsidRPr="00BA542C">
        <w:rPr>
          <w:rFonts w:ascii="Arial" w:hAnsi="Arial" w:cs="Arial"/>
          <w:color w:val="000000"/>
          <w:sz w:val="22"/>
          <w:szCs w:val="22"/>
          <w:lang w:val="mn-MN"/>
        </w:rPr>
        <w:t xml:space="preserve">өөрийн нэр бүхий </w:t>
      </w:r>
      <w:r w:rsidRPr="00BA542C">
        <w:rPr>
          <w:rFonts w:ascii="Arial" w:hAnsi="Arial" w:cs="Arial"/>
          <w:color w:val="000000"/>
          <w:sz w:val="22"/>
          <w:szCs w:val="22"/>
        </w:rPr>
        <w:t>тэмдэг</w:t>
      </w:r>
      <w:r w:rsidRPr="00BA542C">
        <w:rPr>
          <w:rFonts w:ascii="Arial" w:hAnsi="Arial" w:cs="Arial"/>
          <w:color w:val="000000"/>
          <w:sz w:val="22"/>
          <w:szCs w:val="22"/>
          <w:lang w:val="mn-MN"/>
        </w:rPr>
        <w:t xml:space="preserve"> /тамга/-</w:t>
      </w:r>
      <w:r w:rsidRPr="00BA542C">
        <w:rPr>
          <w:rFonts w:ascii="Arial" w:hAnsi="Arial" w:cs="Arial"/>
          <w:color w:val="000000"/>
          <w:sz w:val="22"/>
          <w:szCs w:val="22"/>
        </w:rPr>
        <w:t>тэй</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1.7. Компани</w:t>
      </w:r>
      <w:r w:rsidRPr="00BA542C">
        <w:rPr>
          <w:rFonts w:ascii="Arial" w:hAnsi="Arial" w:cs="Arial"/>
          <w:color w:val="000000"/>
          <w:sz w:val="22"/>
          <w:szCs w:val="22"/>
          <w:lang w:val="mn-MN"/>
        </w:rPr>
        <w:t>йн бэлэгдэл, барааны тэмдэгийн загварыг</w:t>
      </w:r>
      <w:r w:rsidRPr="00BA542C">
        <w:rPr>
          <w:rFonts w:ascii="Arial" w:hAnsi="Arial" w:cs="Arial"/>
          <w:color w:val="000000"/>
          <w:sz w:val="22"/>
          <w:szCs w:val="22"/>
        </w:rPr>
        <w:t xml:space="preserve"> Төлөөлөн удирдах зөвлөл /цаашид “ТУЗ” гэх/ баталж, Оюуны өмчийн газар бүртгүүлсэн байх</w:t>
      </w:r>
      <w:r w:rsidRPr="00BA542C">
        <w:rPr>
          <w:rFonts w:ascii="Arial" w:hAnsi="Arial" w:cs="Arial"/>
          <w:color w:val="000000"/>
          <w:sz w:val="22"/>
          <w:szCs w:val="22"/>
          <w:lang w:val="mn-MN"/>
        </w:rPr>
        <w:t xml:space="preserve"> </w:t>
      </w:r>
      <w:r w:rsidRPr="00BA542C">
        <w:rPr>
          <w:rFonts w:ascii="Arial" w:hAnsi="Arial" w:cs="Arial"/>
          <w:color w:val="000000"/>
          <w:sz w:val="22"/>
          <w:szCs w:val="22"/>
        </w:rPr>
        <w:t>бөгөөд түүнийг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хэрэглэх эрхийг зөвхөн “</w:t>
      </w:r>
      <w:r w:rsidRPr="00BA542C">
        <w:rPr>
          <w:rFonts w:ascii="Arial" w:hAnsi="Arial" w:cs="Arial"/>
          <w:b/>
          <w:color w:val="000000"/>
          <w:sz w:val="22"/>
          <w:szCs w:val="22"/>
          <w:lang w:val="mn-MN"/>
        </w:rPr>
        <w:t>Могойн гол</w:t>
      </w:r>
      <w:r w:rsidRPr="00BA542C">
        <w:rPr>
          <w:rFonts w:ascii="Arial" w:hAnsi="Arial" w:cs="Arial"/>
          <w:b/>
          <w:color w:val="000000"/>
          <w:sz w:val="22"/>
          <w:szCs w:val="22"/>
        </w:rPr>
        <w:t>” ХК</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эдэлнэ.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1.8. Компани нь үйл ажиллагаандаа нийтээр хүлээн зөвшөөрсөн хэм хэмжээ болон компанийн засаглалын шилдэг жишгийг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удирдлага болгоно.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1.9. Компани</w:t>
      </w:r>
      <w:r w:rsidRPr="00BA542C">
        <w:rPr>
          <w:rFonts w:ascii="Arial" w:hAnsi="Arial" w:cs="Arial"/>
          <w:color w:val="000000"/>
          <w:sz w:val="22"/>
          <w:szCs w:val="22"/>
          <w:lang w:val="mn-MN"/>
        </w:rPr>
        <w:t xml:space="preserve"> </w:t>
      </w:r>
      <w:r w:rsidRPr="00BA542C">
        <w:rPr>
          <w:rFonts w:ascii="Arial" w:hAnsi="Arial" w:cs="Arial"/>
          <w:color w:val="000000"/>
          <w:sz w:val="22"/>
          <w:szCs w:val="22"/>
        </w:rPr>
        <w:t>нь</w:t>
      </w:r>
      <w:r w:rsidRPr="00BA542C">
        <w:rPr>
          <w:rFonts w:ascii="Arial" w:hAnsi="Arial" w:cs="Arial"/>
          <w:color w:val="000000"/>
          <w:sz w:val="22"/>
          <w:szCs w:val="22"/>
          <w:lang w:val="mn-MN"/>
        </w:rPr>
        <w:t xml:space="preserve"> </w:t>
      </w:r>
      <w:r w:rsidRPr="00BA542C">
        <w:rPr>
          <w:rFonts w:ascii="Arial" w:hAnsi="Arial" w:cs="Arial"/>
          <w:color w:val="000000"/>
          <w:sz w:val="22"/>
          <w:szCs w:val="22"/>
        </w:rPr>
        <w:t>хязгааргүй</w:t>
      </w:r>
      <w:r w:rsidRPr="00BA542C">
        <w:rPr>
          <w:rFonts w:ascii="Arial" w:hAnsi="Arial" w:cs="Arial"/>
          <w:color w:val="000000"/>
          <w:sz w:val="22"/>
          <w:szCs w:val="22"/>
          <w:lang w:val="mn-MN"/>
        </w:rPr>
        <w:t xml:space="preserve"> </w:t>
      </w:r>
      <w:r w:rsidRPr="00BA542C">
        <w:rPr>
          <w:rFonts w:ascii="Arial" w:hAnsi="Arial" w:cs="Arial"/>
          <w:color w:val="000000"/>
          <w:sz w:val="22"/>
          <w:szCs w:val="22"/>
        </w:rPr>
        <w:t>хугацаагаар үйл ажиллагаа</w:t>
      </w:r>
      <w:r w:rsidRPr="00BA542C">
        <w:rPr>
          <w:rFonts w:ascii="Arial" w:hAnsi="Arial" w:cs="Arial"/>
          <w:color w:val="000000"/>
          <w:sz w:val="22"/>
          <w:szCs w:val="22"/>
          <w:lang w:val="mn-MN"/>
        </w:rPr>
        <w:t xml:space="preserve"> </w:t>
      </w:r>
      <w:r w:rsidRPr="00BA542C">
        <w:rPr>
          <w:rFonts w:ascii="Arial" w:hAnsi="Arial" w:cs="Arial"/>
          <w:color w:val="000000"/>
          <w:sz w:val="22"/>
          <w:szCs w:val="22"/>
        </w:rPr>
        <w:t>явуулна</w:t>
      </w:r>
      <w:r w:rsidRPr="00BA542C">
        <w:rPr>
          <w:rFonts w:ascii="Arial" w:hAnsi="Arial" w:cs="Arial"/>
          <w:color w:val="000000"/>
          <w:position w:val="10"/>
          <w:sz w:val="22"/>
          <w:szCs w:val="22"/>
          <w:vertAlign w:val="superscript"/>
        </w:rPr>
        <w:t>1</w:t>
      </w:r>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1.10. Компанийг энэхүү дүрэм болон Монгол Улсын хууль тогтоомжид заасны дагуу өөрчлөх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болон өөрчлөн байгуулах, эсхүл татан буулгана. </w:t>
      </w:r>
    </w:p>
    <w:p w:rsidR="00E06BD7" w:rsidRPr="00BA542C" w:rsidRDefault="00E06BD7" w:rsidP="00E06BD7">
      <w:pPr>
        <w:pStyle w:val="CM26"/>
        <w:spacing w:after="240" w:line="276" w:lineRule="auto"/>
        <w:jc w:val="center"/>
        <w:rPr>
          <w:rFonts w:ascii="Arial" w:hAnsi="Arial" w:cs="Arial"/>
          <w:color w:val="000000"/>
          <w:sz w:val="22"/>
          <w:szCs w:val="22"/>
        </w:rPr>
      </w:pPr>
      <w:r>
        <w:rPr>
          <w:rFonts w:ascii="Arial" w:hAnsi="Arial" w:cs="Arial"/>
          <w:b/>
          <w:bCs/>
          <w:color w:val="000000"/>
          <w:sz w:val="22"/>
          <w:szCs w:val="22"/>
        </w:rPr>
        <w:t>ХО</w:t>
      </w:r>
      <w:r>
        <w:rPr>
          <w:rFonts w:ascii="Arial" w:hAnsi="Arial" w:cs="Arial"/>
          <w:b/>
          <w:bCs/>
          <w:color w:val="000000"/>
          <w:sz w:val="22"/>
          <w:szCs w:val="22"/>
          <w:lang w:val="mn-MN"/>
        </w:rPr>
        <w:t>Ё</w:t>
      </w:r>
      <w:r>
        <w:rPr>
          <w:rFonts w:ascii="Arial" w:hAnsi="Arial" w:cs="Arial"/>
          <w:b/>
          <w:bCs/>
          <w:color w:val="000000"/>
          <w:sz w:val="22"/>
          <w:szCs w:val="22"/>
        </w:rPr>
        <w:t>Р.</w:t>
      </w:r>
      <w:r w:rsidRPr="00BA542C">
        <w:rPr>
          <w:rFonts w:ascii="Arial" w:hAnsi="Arial" w:cs="Arial"/>
          <w:b/>
          <w:bCs/>
          <w:color w:val="000000"/>
          <w:sz w:val="22"/>
          <w:szCs w:val="22"/>
        </w:rPr>
        <w:t>КОМПАНИЙН ЭРХ ЗҮЙН БАЙДАЛ</w:t>
      </w:r>
    </w:p>
    <w:p w:rsidR="00E06BD7" w:rsidRDefault="00E06BD7" w:rsidP="00E06BD7">
      <w:pPr>
        <w:pStyle w:val="CM28"/>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 2.1. Компани</w:t>
      </w:r>
      <w:r w:rsidRPr="00BA542C">
        <w:rPr>
          <w:rFonts w:ascii="Arial" w:hAnsi="Arial" w:cs="Arial"/>
          <w:color w:val="000000"/>
          <w:sz w:val="22"/>
          <w:szCs w:val="22"/>
          <w:lang w:val="mn-MN"/>
        </w:rPr>
        <w:t xml:space="preserve"> </w:t>
      </w:r>
      <w:r w:rsidRPr="00BA542C">
        <w:rPr>
          <w:rFonts w:ascii="Arial" w:hAnsi="Arial" w:cs="Arial"/>
          <w:color w:val="000000"/>
          <w:sz w:val="22"/>
          <w:szCs w:val="22"/>
        </w:rPr>
        <w:t>нь</w:t>
      </w:r>
      <w:r w:rsidRPr="00BA542C">
        <w:rPr>
          <w:rFonts w:ascii="Arial" w:hAnsi="Arial" w:cs="Arial"/>
          <w:color w:val="000000"/>
          <w:sz w:val="22"/>
          <w:szCs w:val="22"/>
          <w:lang w:val="mn-MN"/>
        </w:rPr>
        <w:t xml:space="preserve"> </w:t>
      </w:r>
      <w:r w:rsidRPr="00BA542C">
        <w:rPr>
          <w:rFonts w:ascii="Arial" w:hAnsi="Arial" w:cs="Arial"/>
          <w:color w:val="000000"/>
          <w:sz w:val="22"/>
          <w:szCs w:val="22"/>
        </w:rPr>
        <w:t>үүсгэн байгуулагдсан үеэс</w:t>
      </w:r>
      <w:r w:rsidRPr="00BA542C">
        <w:rPr>
          <w:rFonts w:ascii="Arial" w:hAnsi="Arial" w:cs="Arial"/>
          <w:color w:val="000000"/>
          <w:sz w:val="22"/>
          <w:szCs w:val="22"/>
          <w:lang w:val="mn-MN"/>
        </w:rPr>
        <w:t xml:space="preserve">ээ </w:t>
      </w:r>
      <w:r w:rsidRPr="00BA542C">
        <w:rPr>
          <w:rFonts w:ascii="Arial" w:hAnsi="Arial" w:cs="Arial"/>
          <w:color w:val="000000"/>
          <w:sz w:val="22"/>
          <w:szCs w:val="22"/>
        </w:rPr>
        <w:t xml:space="preserve">хуулийн этгээдийн эрх эдэлж, үүрэг </w:t>
      </w:r>
      <w:r w:rsidRPr="00BA542C">
        <w:rPr>
          <w:rFonts w:ascii="Arial" w:hAnsi="Arial" w:cs="Arial"/>
          <w:color w:val="000000"/>
          <w:sz w:val="22"/>
          <w:szCs w:val="22"/>
        </w:rPr>
        <w:lastRenderedPageBreak/>
        <w:t xml:space="preserve">хүлээнэ. </w:t>
      </w:r>
    </w:p>
    <w:p w:rsidR="00E06BD7" w:rsidRDefault="00E06BD7" w:rsidP="00E06BD7">
      <w:pPr>
        <w:pStyle w:val="CM28"/>
        <w:spacing w:after="240" w:line="276" w:lineRule="auto"/>
        <w:ind w:firstLine="677"/>
        <w:jc w:val="both"/>
        <w:rPr>
          <w:rFonts w:ascii="Arial" w:hAnsi="Arial" w:cs="Arial"/>
          <w:color w:val="000000"/>
          <w:sz w:val="22"/>
          <w:szCs w:val="22"/>
          <w:lang w:val="mn-MN"/>
        </w:rPr>
      </w:pPr>
      <w:r w:rsidRPr="00BA542C">
        <w:rPr>
          <w:rFonts w:ascii="Arial" w:hAnsi="Arial" w:cs="Arial"/>
          <w:color w:val="000000"/>
          <w:sz w:val="22"/>
          <w:szCs w:val="22"/>
        </w:rPr>
        <w:t>2.2. Компани нь өөрийн тусгаарласан хөрөнгөтэй байх ба бие даан эд хөрөнгийн болон эд хө</w:t>
      </w:r>
      <w:r>
        <w:rPr>
          <w:rFonts w:ascii="Arial" w:hAnsi="Arial" w:cs="Arial"/>
          <w:color w:val="000000"/>
          <w:sz w:val="22"/>
          <w:szCs w:val="22"/>
        </w:rPr>
        <w:t>рөнгийн бус эрх эдэлнэ.</w:t>
      </w:r>
      <w:r>
        <w:rPr>
          <w:rFonts w:ascii="Arial" w:hAnsi="Arial" w:cs="Arial"/>
          <w:color w:val="000000"/>
          <w:sz w:val="22"/>
          <w:szCs w:val="22"/>
          <w:lang w:val="mn-MN"/>
        </w:rPr>
        <w:t xml:space="preserve"> Компани нь бие даасан баланс, өөрийн нэр бүхий тэмдэг, компанийн логотой байх ба компани нь банкинд төгрөгийн, гадаад валютын болон бусад данстай байна. Компани нь шүүх ажиллагаанд нэхэмжлэгч, хариуцагч, болон гуравдагч этгээдээр оролцох эрхтэй.</w:t>
      </w:r>
    </w:p>
    <w:p w:rsidR="00E06BD7" w:rsidRPr="00BA542C" w:rsidRDefault="00E06BD7" w:rsidP="00E06BD7">
      <w:pPr>
        <w:pStyle w:val="CM28"/>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2.3. Компани нь өөрийн материаллаг болон мөнгөн хөрөнгөтэй байх ба тэдгээрийг ашиглах, захиран</w:t>
      </w:r>
      <w:r w:rsidRPr="00BA542C">
        <w:rPr>
          <w:rFonts w:ascii="Arial" w:hAnsi="Arial" w:cs="Arial"/>
          <w:color w:val="000000"/>
          <w:sz w:val="22"/>
          <w:szCs w:val="22"/>
          <w:lang w:val="mn-MN"/>
        </w:rPr>
        <w:t xml:space="preserve"> </w:t>
      </w:r>
      <w:r w:rsidRPr="00BA542C">
        <w:rPr>
          <w:rFonts w:ascii="Arial" w:hAnsi="Arial" w:cs="Arial"/>
          <w:color w:val="000000"/>
          <w:sz w:val="22"/>
          <w:szCs w:val="22"/>
        </w:rPr>
        <w:t>зарцуулах болон бусад эрхийг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эдэлнэ. </w:t>
      </w:r>
    </w:p>
    <w:p w:rsidR="00E06BD7" w:rsidRPr="00BA542C" w:rsidRDefault="00E06BD7" w:rsidP="00E06BD7">
      <w:pPr>
        <w:pStyle w:val="CM26"/>
        <w:spacing w:after="240" w:line="276" w:lineRule="auto"/>
        <w:ind w:firstLine="677"/>
        <w:rPr>
          <w:rFonts w:ascii="Arial" w:hAnsi="Arial" w:cs="Arial"/>
          <w:color w:val="000000"/>
          <w:sz w:val="22"/>
          <w:szCs w:val="22"/>
        </w:rPr>
      </w:pPr>
      <w:r w:rsidRPr="00BA542C">
        <w:rPr>
          <w:rFonts w:ascii="Arial" w:hAnsi="Arial" w:cs="Arial"/>
          <w:color w:val="000000"/>
          <w:sz w:val="22"/>
          <w:szCs w:val="22"/>
        </w:rPr>
        <w:t xml:space="preserve">2.4. Хувьцаа эзэмшигчид Компанийн хариуцлагыг хүлээхгүй ба Компани нь өөрийн хувьцаа эзэмшигчдийн хариуцлагыг хүлээхгүй болно.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2.5. Компани нь өөрийн салбар, төлөөлөг</w:t>
      </w:r>
      <w:r>
        <w:rPr>
          <w:rFonts w:ascii="Arial" w:hAnsi="Arial" w:cs="Arial"/>
          <w:color w:val="000000"/>
          <w:sz w:val="22"/>
          <w:szCs w:val="22"/>
        </w:rPr>
        <w:t xml:space="preserve">чийн газрыг нээж болно. </w:t>
      </w:r>
      <w:proofErr w:type="gramStart"/>
      <w:r>
        <w:rPr>
          <w:rFonts w:ascii="Arial" w:hAnsi="Arial" w:cs="Arial"/>
          <w:color w:val="000000"/>
          <w:sz w:val="22"/>
          <w:szCs w:val="22"/>
        </w:rPr>
        <w:t>Салбар,</w:t>
      </w:r>
      <w:r>
        <w:rPr>
          <w:rFonts w:ascii="Arial" w:hAnsi="Arial" w:cs="Arial"/>
          <w:color w:val="000000"/>
          <w:sz w:val="22"/>
          <w:szCs w:val="22"/>
          <w:lang w:val="mn-MN"/>
        </w:rPr>
        <w:t xml:space="preserve"> </w:t>
      </w:r>
      <w:r w:rsidRPr="00BA542C">
        <w:rPr>
          <w:rFonts w:ascii="Arial" w:hAnsi="Arial" w:cs="Arial"/>
          <w:color w:val="000000"/>
          <w:sz w:val="22"/>
          <w:szCs w:val="22"/>
        </w:rPr>
        <w:t>төлөөлөгчийн газар нь хуулийн этгээдийн эрх эдлэхгүй</w:t>
      </w:r>
      <w:r>
        <w:rPr>
          <w:rFonts w:ascii="Arial" w:hAnsi="Arial" w:cs="Arial"/>
          <w:color w:val="000000"/>
          <w:sz w:val="22"/>
          <w:szCs w:val="22"/>
        </w:rPr>
        <w:t xml:space="preserve"> ба Компаниас баталсан дотоод</w:t>
      </w:r>
      <w:r>
        <w:rPr>
          <w:rFonts w:ascii="Arial" w:hAnsi="Arial" w:cs="Arial"/>
          <w:color w:val="000000"/>
          <w:sz w:val="22"/>
          <w:szCs w:val="22"/>
          <w:lang w:val="mn-MN"/>
        </w:rPr>
        <w:t xml:space="preserve"> </w:t>
      </w:r>
      <w:r w:rsidRPr="00BA542C">
        <w:rPr>
          <w:rFonts w:ascii="Arial" w:hAnsi="Arial" w:cs="Arial"/>
          <w:color w:val="000000"/>
          <w:sz w:val="22"/>
          <w:szCs w:val="22"/>
        </w:rPr>
        <w:t>журмын дагуу үйл ажиллагаа явуулна</w:t>
      </w:r>
      <w:r w:rsidRPr="00BA542C">
        <w:rPr>
          <w:rFonts w:ascii="Arial" w:hAnsi="Arial" w:cs="Arial"/>
          <w:color w:val="000000"/>
          <w:position w:val="11"/>
          <w:sz w:val="22"/>
          <w:szCs w:val="22"/>
          <w:vertAlign w:val="superscript"/>
        </w:rPr>
        <w:t>2</w:t>
      </w:r>
      <w:r w:rsidRPr="00BA542C">
        <w:rPr>
          <w:rFonts w:ascii="Arial" w:hAnsi="Arial" w:cs="Arial"/>
          <w:color w:val="000000"/>
          <w:sz w:val="22"/>
          <w:szCs w:val="22"/>
        </w:rPr>
        <w:t>.</w:t>
      </w:r>
      <w:proofErr w:type="gramEnd"/>
      <w:r w:rsidRPr="00BA542C">
        <w:rPr>
          <w:rFonts w:ascii="Arial" w:hAnsi="Arial" w:cs="Arial"/>
          <w:color w:val="000000"/>
          <w:sz w:val="22"/>
          <w:szCs w:val="22"/>
        </w:rPr>
        <w:t xml:space="preserve"> </w:t>
      </w:r>
    </w:p>
    <w:p w:rsidR="00E06BD7" w:rsidRPr="00BA542C" w:rsidRDefault="00E06BD7" w:rsidP="00E06BD7">
      <w:pPr>
        <w:pStyle w:val="CM27"/>
        <w:spacing w:after="240" w:line="276" w:lineRule="auto"/>
        <w:ind w:firstLine="677"/>
        <w:rPr>
          <w:rFonts w:ascii="Arial" w:hAnsi="Arial" w:cs="Arial"/>
          <w:color w:val="000000"/>
          <w:sz w:val="22"/>
          <w:szCs w:val="22"/>
        </w:rPr>
      </w:pPr>
      <w:r w:rsidRPr="00BA542C">
        <w:rPr>
          <w:rFonts w:ascii="Arial" w:hAnsi="Arial" w:cs="Arial"/>
          <w:color w:val="000000"/>
          <w:sz w:val="22"/>
          <w:szCs w:val="22"/>
        </w:rPr>
        <w:t>2.6. Компани</w:t>
      </w:r>
      <w:r>
        <w:rPr>
          <w:rFonts w:ascii="Arial" w:hAnsi="Arial" w:cs="Arial"/>
          <w:color w:val="000000"/>
          <w:sz w:val="22"/>
          <w:szCs w:val="22"/>
          <w:lang w:val="mn-MN"/>
        </w:rPr>
        <w:t xml:space="preserve"> </w:t>
      </w:r>
      <w:r w:rsidRPr="00BA542C">
        <w:rPr>
          <w:rFonts w:ascii="Arial" w:hAnsi="Arial" w:cs="Arial"/>
          <w:color w:val="000000"/>
          <w:sz w:val="22"/>
          <w:szCs w:val="22"/>
        </w:rPr>
        <w:t>нь</w:t>
      </w:r>
      <w:r>
        <w:rPr>
          <w:rFonts w:ascii="Arial" w:hAnsi="Arial" w:cs="Arial"/>
          <w:color w:val="000000"/>
          <w:sz w:val="22"/>
          <w:szCs w:val="22"/>
          <w:lang w:val="mn-MN"/>
        </w:rPr>
        <w:t xml:space="preserve"> </w:t>
      </w:r>
      <w:r w:rsidRPr="00BA542C">
        <w:rPr>
          <w:rFonts w:ascii="Arial" w:hAnsi="Arial" w:cs="Arial"/>
          <w:color w:val="000000"/>
          <w:sz w:val="22"/>
          <w:szCs w:val="22"/>
        </w:rPr>
        <w:t xml:space="preserve">Монгол Улсын хууль тогтоомжид заасан бусад эрхийг эдэлнэ. </w:t>
      </w:r>
    </w:p>
    <w:p w:rsidR="00E06BD7" w:rsidRPr="00BA542C" w:rsidRDefault="00E06BD7" w:rsidP="00E06BD7">
      <w:pPr>
        <w:pStyle w:val="CM26"/>
        <w:spacing w:after="240" w:line="276" w:lineRule="auto"/>
        <w:jc w:val="center"/>
        <w:rPr>
          <w:rFonts w:ascii="Arial" w:hAnsi="Arial" w:cs="Arial"/>
          <w:color w:val="000000"/>
          <w:sz w:val="22"/>
          <w:szCs w:val="22"/>
        </w:rPr>
      </w:pPr>
      <w:proofErr w:type="gramStart"/>
      <w:r>
        <w:rPr>
          <w:rFonts w:ascii="Arial" w:hAnsi="Arial" w:cs="Arial"/>
          <w:b/>
          <w:bCs/>
          <w:color w:val="000000"/>
          <w:sz w:val="22"/>
          <w:szCs w:val="22"/>
        </w:rPr>
        <w:t>ГУРАВ.</w:t>
      </w:r>
      <w:proofErr w:type="gramEnd"/>
      <w:r>
        <w:rPr>
          <w:rFonts w:ascii="Arial" w:hAnsi="Arial" w:cs="Arial"/>
          <w:b/>
          <w:bCs/>
          <w:color w:val="000000"/>
          <w:sz w:val="22"/>
          <w:szCs w:val="22"/>
          <w:lang w:val="mn-MN"/>
        </w:rPr>
        <w:t xml:space="preserve"> </w:t>
      </w:r>
      <w:r w:rsidRPr="00BA542C">
        <w:rPr>
          <w:rFonts w:ascii="Arial" w:hAnsi="Arial" w:cs="Arial"/>
          <w:b/>
          <w:bCs/>
          <w:color w:val="000000"/>
          <w:sz w:val="22"/>
          <w:szCs w:val="22"/>
        </w:rPr>
        <w:t>КОМПАНИЙН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ЭРХЭМ</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 xml:space="preserve">ЗОРИЛГО, ҮЙЛ АЖИЛЛАГААНЫ ЧИГЛЭЛ </w:t>
      </w:r>
    </w:p>
    <w:p w:rsidR="00E06BD7" w:rsidRPr="00BA542C" w:rsidRDefault="00E06BD7" w:rsidP="00E06BD7">
      <w:pPr>
        <w:pStyle w:val="CM26"/>
        <w:spacing w:after="240" w:line="276" w:lineRule="auto"/>
        <w:ind w:firstLine="677"/>
        <w:jc w:val="both"/>
        <w:rPr>
          <w:rFonts w:ascii="Arial" w:hAnsi="Arial" w:cs="Arial"/>
          <w:color w:val="000000"/>
          <w:sz w:val="22"/>
          <w:szCs w:val="22"/>
          <w:lang w:val="mn-MN"/>
        </w:rPr>
      </w:pPr>
      <w:r w:rsidRPr="00BA542C">
        <w:rPr>
          <w:rFonts w:ascii="Arial" w:hAnsi="Arial" w:cs="Arial"/>
          <w:color w:val="000000"/>
          <w:sz w:val="22"/>
          <w:szCs w:val="22"/>
        </w:rPr>
        <w:t xml:space="preserve">3.1.Хэрэглэгчийн эрэлт хэрэгцээнд нийцсэн, зах зээлд өрсөлдөх чадвартай бүтээгдэхүүн үйлдвэрлэж, худалдах /үйлчилгээ үзүүлэх/ замаар ашигтай ажиллаж, хувьцаа эзэмшигчдийн хөрөнгийг өсгөж, тэдний ашиг сонирхлыг ханган ажиллах нь компанийн үндсэн зорилго мөн.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3.</w:t>
      </w:r>
      <w:r w:rsidRPr="00BA542C">
        <w:rPr>
          <w:rFonts w:ascii="Arial" w:hAnsi="Arial" w:cs="Arial"/>
          <w:color w:val="000000"/>
          <w:sz w:val="22"/>
          <w:szCs w:val="22"/>
          <w:lang w:val="mn-MN"/>
        </w:rPr>
        <w:t>2</w:t>
      </w:r>
      <w:r w:rsidRPr="00BA542C">
        <w:rPr>
          <w:rFonts w:ascii="Arial" w:hAnsi="Arial" w:cs="Arial"/>
          <w:color w:val="000000"/>
          <w:sz w:val="22"/>
          <w:szCs w:val="22"/>
        </w:rPr>
        <w:t>. Компани нь хуулиар хориглоогүй дараах төрлийн</w:t>
      </w:r>
      <w:r>
        <w:rPr>
          <w:rFonts w:ascii="Arial" w:hAnsi="Arial" w:cs="Arial"/>
          <w:color w:val="000000"/>
          <w:sz w:val="22"/>
          <w:szCs w:val="22"/>
        </w:rPr>
        <w:t xml:space="preserve"> үндсэн үйл ажиллагааг</w:t>
      </w:r>
      <w:r>
        <w:rPr>
          <w:rFonts w:ascii="Arial" w:hAnsi="Arial" w:cs="Arial"/>
          <w:color w:val="000000"/>
          <w:sz w:val="22"/>
          <w:szCs w:val="22"/>
          <w:lang w:val="mn-MN"/>
        </w:rPr>
        <w:t xml:space="preserve"> </w:t>
      </w:r>
      <w:r w:rsidRPr="00BA542C">
        <w:rPr>
          <w:rFonts w:ascii="Arial" w:hAnsi="Arial" w:cs="Arial"/>
          <w:color w:val="000000"/>
          <w:sz w:val="22"/>
          <w:szCs w:val="22"/>
        </w:rPr>
        <w:t>эрхэлнэ</w:t>
      </w:r>
      <w:r w:rsidRPr="00BA542C">
        <w:rPr>
          <w:rFonts w:ascii="Arial" w:hAnsi="Arial" w:cs="Arial"/>
          <w:color w:val="000000"/>
          <w:position w:val="10"/>
          <w:sz w:val="22"/>
          <w:szCs w:val="22"/>
          <w:vertAlign w:val="superscript"/>
        </w:rPr>
        <w:t>4</w:t>
      </w:r>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left="677" w:firstLine="720"/>
        <w:jc w:val="both"/>
        <w:rPr>
          <w:rFonts w:ascii="Arial" w:hAnsi="Arial" w:cs="Arial"/>
          <w:color w:val="000000"/>
          <w:sz w:val="22"/>
          <w:szCs w:val="22"/>
          <w:lang w:val="mn-MN"/>
        </w:rPr>
      </w:pPr>
      <w:r w:rsidRPr="00BA542C">
        <w:rPr>
          <w:rFonts w:ascii="Arial" w:hAnsi="Arial" w:cs="Arial"/>
          <w:color w:val="000000"/>
          <w:sz w:val="22"/>
          <w:szCs w:val="22"/>
        </w:rPr>
        <w:t>3.</w:t>
      </w:r>
      <w:r w:rsidRPr="00BA542C">
        <w:rPr>
          <w:rFonts w:ascii="Arial" w:hAnsi="Arial" w:cs="Arial"/>
          <w:color w:val="000000"/>
          <w:sz w:val="22"/>
          <w:szCs w:val="22"/>
          <w:lang w:val="mn-MN"/>
        </w:rPr>
        <w:t>2</w:t>
      </w:r>
      <w:r w:rsidRPr="00BA542C">
        <w:rPr>
          <w:rFonts w:ascii="Arial" w:hAnsi="Arial" w:cs="Arial"/>
          <w:color w:val="000000"/>
          <w:sz w:val="22"/>
          <w:szCs w:val="22"/>
        </w:rPr>
        <w:t xml:space="preserve">.1. </w:t>
      </w:r>
      <w:r w:rsidRPr="00BA542C">
        <w:rPr>
          <w:rFonts w:ascii="Arial" w:hAnsi="Arial" w:cs="Arial"/>
          <w:color w:val="000000"/>
          <w:sz w:val="22"/>
          <w:szCs w:val="22"/>
          <w:lang w:val="mn-MN"/>
        </w:rPr>
        <w:t>Монгол улсад ашигт малтмалын хайгуул, олборлолт хийх болон хэрэв боломжтой гэж үзвэл боловсруулах</w:t>
      </w:r>
    </w:p>
    <w:p w:rsidR="00E06BD7" w:rsidRPr="00BA542C" w:rsidRDefault="00E06BD7" w:rsidP="00E06BD7">
      <w:pPr>
        <w:pStyle w:val="CM26"/>
        <w:spacing w:after="240" w:line="276" w:lineRule="auto"/>
        <w:ind w:left="677" w:firstLine="720"/>
        <w:jc w:val="both"/>
        <w:rPr>
          <w:rFonts w:ascii="Arial" w:hAnsi="Arial" w:cs="Arial"/>
          <w:color w:val="000000"/>
          <w:sz w:val="22"/>
          <w:szCs w:val="22"/>
          <w:lang w:val="mn-MN"/>
        </w:rPr>
      </w:pPr>
      <w:r w:rsidRPr="00BA542C">
        <w:rPr>
          <w:rFonts w:ascii="Arial" w:hAnsi="Arial" w:cs="Arial"/>
          <w:color w:val="000000"/>
          <w:sz w:val="22"/>
          <w:szCs w:val="22"/>
        </w:rPr>
        <w:t>3.</w:t>
      </w:r>
      <w:r w:rsidRPr="00BA542C">
        <w:rPr>
          <w:rFonts w:ascii="Arial" w:hAnsi="Arial" w:cs="Arial"/>
          <w:color w:val="000000"/>
          <w:sz w:val="22"/>
          <w:szCs w:val="22"/>
          <w:lang w:val="mn-MN"/>
        </w:rPr>
        <w:t>2</w:t>
      </w:r>
      <w:r w:rsidRPr="00BA542C">
        <w:rPr>
          <w:rFonts w:ascii="Arial" w:hAnsi="Arial" w:cs="Arial"/>
          <w:color w:val="000000"/>
          <w:sz w:val="22"/>
          <w:szCs w:val="22"/>
        </w:rPr>
        <w:t xml:space="preserve">.2. </w:t>
      </w:r>
      <w:r w:rsidRPr="00BA542C">
        <w:rPr>
          <w:rFonts w:ascii="Arial" w:hAnsi="Arial" w:cs="Arial"/>
          <w:color w:val="000000"/>
          <w:sz w:val="22"/>
          <w:szCs w:val="22"/>
          <w:lang w:val="mn-MN"/>
        </w:rPr>
        <w:t>Ашигт малтмалыг</w:t>
      </w:r>
      <w:r>
        <w:rPr>
          <w:rFonts w:ascii="Arial" w:hAnsi="Arial" w:cs="Arial"/>
          <w:color w:val="000000"/>
          <w:sz w:val="22"/>
          <w:szCs w:val="22"/>
          <w:lang w:val="mn-MN"/>
        </w:rPr>
        <w:t xml:space="preserve"> боловсруулах, тоног төхөөрөмж, </w:t>
      </w:r>
      <w:r w:rsidRPr="00BA542C">
        <w:rPr>
          <w:rFonts w:ascii="Arial" w:hAnsi="Arial" w:cs="Arial"/>
          <w:color w:val="000000"/>
          <w:sz w:val="22"/>
          <w:szCs w:val="22"/>
          <w:lang w:val="mn-MN"/>
        </w:rPr>
        <w:t>өргөн хэрэглээний бараа бүтээгдэхүүн худалдах худалдан авах импортлох, экспортлох зэргээр гадаад дотоод худалдаа эрхлэх</w:t>
      </w:r>
    </w:p>
    <w:p w:rsidR="00E06BD7" w:rsidRPr="00BA542C" w:rsidRDefault="00E06BD7" w:rsidP="00E06BD7">
      <w:pPr>
        <w:pStyle w:val="CM29"/>
        <w:spacing w:after="240" w:line="276" w:lineRule="auto"/>
        <w:ind w:left="677" w:firstLine="720"/>
        <w:jc w:val="both"/>
        <w:rPr>
          <w:rFonts w:ascii="Arial" w:hAnsi="Arial" w:cs="Arial"/>
          <w:color w:val="000000"/>
          <w:sz w:val="22"/>
          <w:szCs w:val="22"/>
        </w:rPr>
      </w:pPr>
      <w:r w:rsidRPr="00BA542C">
        <w:rPr>
          <w:rFonts w:ascii="Arial" w:hAnsi="Arial" w:cs="Arial"/>
          <w:color w:val="000000"/>
          <w:sz w:val="22"/>
          <w:szCs w:val="22"/>
        </w:rPr>
        <w:t>3.</w:t>
      </w:r>
      <w:r w:rsidRPr="00BA542C">
        <w:rPr>
          <w:rFonts w:ascii="Arial" w:hAnsi="Arial" w:cs="Arial"/>
          <w:color w:val="000000"/>
          <w:sz w:val="22"/>
          <w:szCs w:val="22"/>
          <w:lang w:val="mn-MN"/>
        </w:rPr>
        <w:t>2</w:t>
      </w:r>
      <w:r w:rsidRPr="00BA542C">
        <w:rPr>
          <w:rFonts w:ascii="Arial" w:hAnsi="Arial" w:cs="Arial"/>
          <w:color w:val="000000"/>
          <w:sz w:val="22"/>
          <w:szCs w:val="22"/>
        </w:rPr>
        <w:t xml:space="preserve">.3. </w:t>
      </w:r>
      <w:r w:rsidRPr="00BA542C">
        <w:rPr>
          <w:rFonts w:ascii="Arial" w:hAnsi="Arial" w:cs="Arial"/>
          <w:color w:val="000000"/>
          <w:sz w:val="22"/>
          <w:szCs w:val="22"/>
          <w:lang w:val="mn-MN"/>
        </w:rPr>
        <w:t xml:space="preserve">Монгол улсын </w:t>
      </w:r>
      <w:r w:rsidRPr="00BA542C">
        <w:rPr>
          <w:rFonts w:ascii="Arial" w:hAnsi="Arial" w:cs="Arial"/>
          <w:color w:val="000000"/>
          <w:sz w:val="22"/>
          <w:szCs w:val="22"/>
        </w:rPr>
        <w:t>хууль</w:t>
      </w:r>
      <w:r w:rsidRPr="00BA542C">
        <w:rPr>
          <w:rFonts w:ascii="Arial" w:hAnsi="Arial" w:cs="Arial"/>
          <w:color w:val="000000"/>
          <w:sz w:val="22"/>
          <w:szCs w:val="22"/>
          <w:lang w:val="mn-MN"/>
        </w:rPr>
        <w:t xml:space="preserve"> </w:t>
      </w:r>
      <w:r w:rsidRPr="00BA542C">
        <w:rPr>
          <w:rFonts w:ascii="Arial" w:hAnsi="Arial" w:cs="Arial"/>
          <w:color w:val="000000"/>
          <w:sz w:val="22"/>
          <w:szCs w:val="22"/>
        </w:rPr>
        <w:t>тогтоомжоор</w:t>
      </w:r>
      <w:r w:rsidRPr="00BA542C">
        <w:rPr>
          <w:rFonts w:ascii="Arial" w:hAnsi="Arial" w:cs="Arial"/>
          <w:color w:val="000000"/>
          <w:sz w:val="22"/>
          <w:szCs w:val="22"/>
          <w:lang w:val="mn-MN"/>
        </w:rPr>
        <w:t xml:space="preserve"> </w:t>
      </w:r>
      <w:r w:rsidRPr="00BA542C">
        <w:rPr>
          <w:rFonts w:ascii="Arial" w:hAnsi="Arial" w:cs="Arial"/>
          <w:color w:val="000000"/>
          <w:sz w:val="22"/>
          <w:szCs w:val="22"/>
        </w:rPr>
        <w:t>хориглоогүй</w:t>
      </w:r>
      <w:r w:rsidRPr="00BA542C">
        <w:rPr>
          <w:rFonts w:ascii="Arial" w:hAnsi="Arial" w:cs="Arial"/>
          <w:color w:val="000000"/>
          <w:sz w:val="22"/>
          <w:szCs w:val="22"/>
          <w:lang w:val="mn-MN"/>
        </w:rPr>
        <w:t xml:space="preserve"> </w:t>
      </w:r>
      <w:r w:rsidRPr="00BA542C">
        <w:rPr>
          <w:rFonts w:ascii="Arial" w:hAnsi="Arial" w:cs="Arial"/>
          <w:color w:val="000000"/>
          <w:sz w:val="22"/>
          <w:szCs w:val="22"/>
        </w:rPr>
        <w:t>бусад</w:t>
      </w:r>
      <w:r w:rsidRPr="00BA542C">
        <w:rPr>
          <w:rFonts w:ascii="Arial" w:hAnsi="Arial" w:cs="Arial"/>
          <w:color w:val="000000"/>
          <w:sz w:val="22"/>
          <w:szCs w:val="22"/>
          <w:lang w:val="mn-MN"/>
        </w:rPr>
        <w:t xml:space="preserve"> </w:t>
      </w:r>
      <w:r w:rsidRPr="00BA542C">
        <w:rPr>
          <w:rFonts w:ascii="Arial" w:hAnsi="Arial" w:cs="Arial"/>
          <w:color w:val="000000"/>
          <w:sz w:val="22"/>
          <w:szCs w:val="22"/>
        </w:rPr>
        <w:t>төрлийн үйл ажиллагаа</w:t>
      </w:r>
      <w:r w:rsidRPr="00BA542C">
        <w:rPr>
          <w:rFonts w:ascii="Arial" w:hAnsi="Arial" w:cs="Arial"/>
          <w:color w:val="000000"/>
          <w:sz w:val="22"/>
          <w:szCs w:val="22"/>
          <w:lang w:val="mn-MN"/>
        </w:rPr>
        <w:t xml:space="preserve"> эрхлэх</w:t>
      </w:r>
    </w:p>
    <w:p w:rsidR="00E06BD7" w:rsidRPr="00BA542C" w:rsidRDefault="00E06BD7" w:rsidP="00E06BD7">
      <w:pPr>
        <w:pStyle w:val="CM29"/>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3.</w:t>
      </w:r>
      <w:r w:rsidRPr="00BA542C">
        <w:rPr>
          <w:rFonts w:ascii="Arial" w:hAnsi="Arial" w:cs="Arial"/>
          <w:color w:val="000000"/>
          <w:sz w:val="22"/>
          <w:szCs w:val="22"/>
          <w:lang w:val="mn-MN"/>
        </w:rPr>
        <w:t>3</w:t>
      </w:r>
      <w:r w:rsidRPr="00BA542C">
        <w:rPr>
          <w:rFonts w:ascii="Arial" w:hAnsi="Arial" w:cs="Arial"/>
          <w:color w:val="000000"/>
          <w:sz w:val="22"/>
          <w:szCs w:val="22"/>
        </w:rPr>
        <w:t xml:space="preserve">. Монгол улсын хууль тогтоомжоор тусгай зөвшөөрөл авахаар тусгайлан заасан үйл ажиллагааг эрхлэхдээ холбогдох тусгай зөвшөөрөл авч тухайн төрлийн үйл ажиллагааг эрхлэнэ. </w:t>
      </w:r>
    </w:p>
    <w:p w:rsidR="00E06BD7" w:rsidRDefault="00E06BD7" w:rsidP="00E06BD7">
      <w:pPr>
        <w:pStyle w:val="CM29"/>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3.</w:t>
      </w:r>
      <w:r w:rsidRPr="00BA542C">
        <w:rPr>
          <w:rFonts w:ascii="Arial" w:hAnsi="Arial" w:cs="Arial"/>
          <w:color w:val="000000"/>
          <w:sz w:val="22"/>
          <w:szCs w:val="22"/>
          <w:lang w:val="mn-MN"/>
        </w:rPr>
        <w:t>4</w:t>
      </w:r>
      <w:r w:rsidRPr="00BA542C">
        <w:rPr>
          <w:rFonts w:ascii="Arial" w:hAnsi="Arial" w:cs="Arial"/>
          <w:color w:val="000000"/>
          <w:sz w:val="22"/>
          <w:szCs w:val="22"/>
        </w:rPr>
        <w:t>. Үндсэн үйл ажиллагааг дэмжих зорилгоор нээлттэй зах зээл дээр үйл ажиллагаа явуулна.</w:t>
      </w:r>
    </w:p>
    <w:p w:rsidR="00E06BD7" w:rsidRPr="00BA542C" w:rsidRDefault="00E06BD7" w:rsidP="00E06BD7">
      <w:pPr>
        <w:pStyle w:val="CM29"/>
        <w:spacing w:before="240" w:after="240" w:line="276" w:lineRule="auto"/>
        <w:ind w:firstLine="720"/>
        <w:rPr>
          <w:rFonts w:ascii="Arial" w:hAnsi="Arial" w:cs="Arial"/>
          <w:color w:val="000000"/>
          <w:sz w:val="22"/>
          <w:szCs w:val="22"/>
        </w:rPr>
      </w:pPr>
      <w:proofErr w:type="gramStart"/>
      <w:r w:rsidRPr="00BA542C">
        <w:rPr>
          <w:rFonts w:ascii="Arial" w:hAnsi="Arial" w:cs="Arial"/>
          <w:b/>
          <w:bCs/>
          <w:color w:val="000000"/>
          <w:sz w:val="22"/>
          <w:szCs w:val="22"/>
        </w:rPr>
        <w:lastRenderedPageBreak/>
        <w:t>ДӨРӨВ.</w:t>
      </w:r>
      <w:proofErr w:type="gramEnd"/>
      <w:r w:rsidRPr="00BA542C">
        <w:rPr>
          <w:rFonts w:ascii="Arial" w:hAnsi="Arial" w:cs="Arial"/>
          <w:b/>
          <w:bCs/>
          <w:color w:val="000000"/>
          <w:sz w:val="22"/>
          <w:szCs w:val="22"/>
        </w:rPr>
        <w:t xml:space="preserve"> КОМПАНИЙН ХУВЬ НИЙЛҮҮЛСЭН БОЛОН ӨӨРИЙН ХӨРӨНГӨ</w:t>
      </w:r>
    </w:p>
    <w:p w:rsidR="00E06BD7" w:rsidRPr="00BA542C" w:rsidRDefault="00E06BD7" w:rsidP="00E06BD7">
      <w:pPr>
        <w:pStyle w:val="CM29"/>
        <w:spacing w:before="240" w:after="240" w:line="276" w:lineRule="auto"/>
        <w:ind w:firstLine="677"/>
        <w:jc w:val="both"/>
        <w:rPr>
          <w:rFonts w:ascii="Arial" w:hAnsi="Arial" w:cs="Arial"/>
          <w:color w:val="000000"/>
          <w:sz w:val="22"/>
          <w:szCs w:val="22"/>
          <w:lang w:val="mn-MN"/>
        </w:rPr>
      </w:pPr>
      <w:r w:rsidRPr="00BA542C">
        <w:rPr>
          <w:rFonts w:ascii="Arial" w:hAnsi="Arial" w:cs="Arial"/>
          <w:color w:val="000000"/>
          <w:sz w:val="22"/>
          <w:szCs w:val="22"/>
        </w:rPr>
        <w:t>4.1. Компанийн зарласан хувьцаа нь нэг бүр</w:t>
      </w:r>
      <w:r w:rsidRPr="00BA542C">
        <w:rPr>
          <w:rFonts w:ascii="Arial" w:hAnsi="Arial" w:cs="Arial"/>
          <w:color w:val="000000"/>
          <w:sz w:val="22"/>
          <w:szCs w:val="22"/>
          <w:lang w:val="mn-MN"/>
        </w:rPr>
        <w:t xml:space="preserve"> нь</w:t>
      </w:r>
      <w:r w:rsidRPr="00BA542C">
        <w:rPr>
          <w:rFonts w:ascii="Arial" w:hAnsi="Arial" w:cs="Arial"/>
          <w:color w:val="000000"/>
          <w:sz w:val="22"/>
          <w:szCs w:val="22"/>
        </w:rPr>
        <w:t xml:space="preserve"> </w:t>
      </w:r>
      <w:r w:rsidRPr="00BA542C">
        <w:rPr>
          <w:rFonts w:ascii="Arial" w:hAnsi="Arial" w:cs="Arial"/>
          <w:color w:val="000000"/>
          <w:sz w:val="22"/>
          <w:szCs w:val="22"/>
          <w:lang w:val="mn-MN"/>
        </w:rPr>
        <w:t>100 /нэг зуун/</w:t>
      </w:r>
      <w:r w:rsidRPr="00BA542C">
        <w:rPr>
          <w:rFonts w:ascii="Arial" w:hAnsi="Arial" w:cs="Arial"/>
          <w:color w:val="000000"/>
          <w:sz w:val="22"/>
          <w:szCs w:val="22"/>
        </w:rPr>
        <w:t xml:space="preserve"> төгрөгийн нэрлэсэн үнэтэй </w:t>
      </w:r>
      <w:r>
        <w:rPr>
          <w:rFonts w:ascii="Arial" w:hAnsi="Arial" w:cs="Arial"/>
          <w:color w:val="000000"/>
          <w:sz w:val="22"/>
          <w:szCs w:val="22"/>
          <w:lang w:val="mn-MN"/>
        </w:rPr>
        <w:t>829622/ найман зуун хо</w:t>
      </w:r>
      <w:r w:rsidRPr="00BA542C">
        <w:rPr>
          <w:rFonts w:ascii="Arial" w:hAnsi="Arial" w:cs="Arial"/>
          <w:color w:val="000000"/>
          <w:sz w:val="22"/>
          <w:szCs w:val="22"/>
          <w:lang w:val="mn-MN"/>
        </w:rPr>
        <w:t xml:space="preserve">рин есөн мянга зургаан зуун хорин хоёр/ </w:t>
      </w:r>
      <w:r>
        <w:rPr>
          <w:rFonts w:ascii="Arial" w:hAnsi="Arial" w:cs="Arial"/>
          <w:color w:val="000000"/>
          <w:sz w:val="22"/>
          <w:szCs w:val="22"/>
        </w:rPr>
        <w:t>ширхэг энгийн</w:t>
      </w:r>
      <w:r>
        <w:rPr>
          <w:rFonts w:ascii="Arial" w:hAnsi="Arial" w:cs="Arial"/>
          <w:color w:val="000000"/>
          <w:sz w:val="22"/>
          <w:szCs w:val="22"/>
          <w:lang w:val="mn-MN"/>
        </w:rPr>
        <w:t xml:space="preserve"> </w:t>
      </w:r>
      <w:r w:rsidRPr="00BA542C">
        <w:rPr>
          <w:rFonts w:ascii="Arial" w:hAnsi="Arial" w:cs="Arial"/>
          <w:color w:val="000000"/>
          <w:sz w:val="22"/>
          <w:szCs w:val="22"/>
        </w:rPr>
        <w:t xml:space="preserve">хувьцаанаас бүрдэнэ.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4.2. Хувьцаа эзэмшигчдийн худалдан авч эзэмшсэн буюу эргэлтэд гаргасан хувьцааны нэрлэсэн үнийн дүнгээс компанийн хувь нийлүү</w:t>
      </w:r>
      <w:r>
        <w:rPr>
          <w:rFonts w:ascii="Arial" w:hAnsi="Arial" w:cs="Arial"/>
          <w:color w:val="000000"/>
          <w:sz w:val="22"/>
          <w:szCs w:val="22"/>
        </w:rPr>
        <w:t xml:space="preserve">лсэн хөрөнгө бүрдэнэ. </w:t>
      </w:r>
      <w:proofErr w:type="gramStart"/>
      <w:r>
        <w:rPr>
          <w:rFonts w:ascii="Arial" w:hAnsi="Arial" w:cs="Arial"/>
          <w:color w:val="000000"/>
          <w:sz w:val="22"/>
          <w:szCs w:val="22"/>
        </w:rPr>
        <w:t xml:space="preserve">Компанийн </w:t>
      </w:r>
      <w:r w:rsidRPr="00BA542C">
        <w:rPr>
          <w:rFonts w:ascii="Arial" w:hAnsi="Arial" w:cs="Arial"/>
          <w:color w:val="000000"/>
          <w:sz w:val="22"/>
          <w:szCs w:val="22"/>
        </w:rPr>
        <w:t>хувь нийлүүлсэн хөрөнгийн хэмжээ нь нэг бүр</w:t>
      </w:r>
      <w:r w:rsidRPr="00BA542C">
        <w:rPr>
          <w:rFonts w:ascii="Arial" w:hAnsi="Arial" w:cs="Arial"/>
          <w:color w:val="000000"/>
          <w:sz w:val="22"/>
          <w:szCs w:val="22"/>
          <w:lang w:val="mn-MN"/>
        </w:rPr>
        <w:t xml:space="preserve"> нь</w:t>
      </w:r>
      <w:r w:rsidRPr="00BA542C">
        <w:rPr>
          <w:rFonts w:ascii="Arial" w:hAnsi="Arial" w:cs="Arial"/>
          <w:color w:val="000000"/>
          <w:sz w:val="22"/>
          <w:szCs w:val="22"/>
        </w:rPr>
        <w:t xml:space="preserve"> </w:t>
      </w:r>
      <w:r w:rsidRPr="00BA542C">
        <w:rPr>
          <w:rFonts w:ascii="Arial" w:hAnsi="Arial" w:cs="Arial"/>
          <w:color w:val="000000"/>
          <w:sz w:val="22"/>
          <w:szCs w:val="22"/>
          <w:lang w:val="mn-MN"/>
        </w:rPr>
        <w:t>100 /нэг зуун/</w:t>
      </w:r>
      <w:r w:rsidRPr="00BA542C">
        <w:rPr>
          <w:rFonts w:ascii="Arial" w:hAnsi="Arial" w:cs="Arial"/>
          <w:color w:val="000000"/>
          <w:sz w:val="22"/>
          <w:szCs w:val="22"/>
        </w:rPr>
        <w:t xml:space="preserve"> төгрөгийн нэрлэсэн үнэтэй </w:t>
      </w:r>
      <w:r w:rsidRPr="00BA542C">
        <w:rPr>
          <w:rFonts w:ascii="Arial" w:hAnsi="Arial" w:cs="Arial"/>
          <w:color w:val="000000"/>
          <w:sz w:val="22"/>
          <w:szCs w:val="22"/>
          <w:lang w:val="mn-MN"/>
        </w:rPr>
        <w:t>829622</w:t>
      </w:r>
      <w:r w:rsidRPr="00BA542C">
        <w:rPr>
          <w:rFonts w:ascii="Arial" w:hAnsi="Arial" w:cs="Arial"/>
          <w:color w:val="000000"/>
          <w:sz w:val="22"/>
          <w:szCs w:val="22"/>
        </w:rPr>
        <w:t xml:space="preserve"> ширхэг</w:t>
      </w:r>
      <w:r w:rsidRPr="00BA542C">
        <w:rPr>
          <w:rFonts w:ascii="Arial" w:hAnsi="Arial" w:cs="Arial"/>
          <w:color w:val="000000"/>
          <w:sz w:val="22"/>
          <w:szCs w:val="22"/>
          <w:lang w:val="mn-MN"/>
        </w:rPr>
        <w:t xml:space="preserve"> </w:t>
      </w:r>
      <w:r w:rsidRPr="00BA542C">
        <w:rPr>
          <w:rFonts w:ascii="Arial" w:hAnsi="Arial" w:cs="Arial"/>
          <w:color w:val="000000"/>
          <w:sz w:val="22"/>
          <w:szCs w:val="22"/>
        </w:rPr>
        <w:t>энгийн хувьцаа</w:t>
      </w:r>
      <w:r w:rsidRPr="00BA542C">
        <w:rPr>
          <w:rFonts w:ascii="Arial" w:hAnsi="Arial" w:cs="Arial"/>
          <w:color w:val="000000"/>
          <w:sz w:val="22"/>
          <w:szCs w:val="22"/>
          <w:lang w:val="mn-MN"/>
        </w:rPr>
        <w:t xml:space="preserve"> </w:t>
      </w:r>
      <w:r w:rsidRPr="00BA542C">
        <w:rPr>
          <w:rFonts w:ascii="Arial" w:hAnsi="Arial" w:cs="Arial"/>
          <w:color w:val="000000"/>
          <w:sz w:val="22"/>
          <w:szCs w:val="22"/>
        </w:rPr>
        <w:t>байна.</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4.3. Компани гүйлгээнд гаргасан өөрийн хувьцааг эргүүлэн худалдан авсан бол эдгээр хувьцааг халаасны хувьцаа гэж үзэх бөгөөд балансад хувь нийлүүлсэн хөрөнгийн хэсэгт</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нэрлэсэн үнээр нь хасах тэмдэгтэйгээр харуулна.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4.4. Компанийн нийт хөрөнгөнөөс өр төлбөрийг хассан дүнг өөрийн хөрөнгө гэх бөгөөд өөрийн хөрөнгийн дүн нь санхүүгийн тайлан баланс гарах бүрт өөрчлөгдөнө. </w:t>
      </w:r>
    </w:p>
    <w:p w:rsidR="00E06BD7" w:rsidRPr="00C94AA5" w:rsidRDefault="00E06BD7" w:rsidP="00E06BD7">
      <w:pPr>
        <w:pStyle w:val="CM30"/>
        <w:spacing w:line="276" w:lineRule="auto"/>
        <w:ind w:firstLine="677"/>
        <w:jc w:val="both"/>
        <w:rPr>
          <w:rFonts w:ascii="Arial" w:hAnsi="Arial" w:cs="Arial"/>
          <w:color w:val="000000"/>
          <w:sz w:val="22"/>
          <w:szCs w:val="22"/>
          <w:lang w:val="mn-MN"/>
        </w:rPr>
      </w:pPr>
      <w:r w:rsidRPr="00BA542C">
        <w:rPr>
          <w:rFonts w:ascii="Arial" w:hAnsi="Arial" w:cs="Arial"/>
          <w:color w:val="000000"/>
          <w:sz w:val="22"/>
          <w:szCs w:val="22"/>
        </w:rPr>
        <w:t>4.5. Жилийн санхүүгийн тайлангаар компанийн өөрийн хөрөнгийн хэмжээ нь энэхүү дүрэмд тусгагдсан хувь нийлүүлсэн хөрөнгийн дүнгээс бага болсон тохиолдолд Төлөөлөн удирдах зөвлөл /цаашид “ТУЗ” гэх/ нь ийнхүү бага болсон шалтгааныг судлан, дүгнэлт гаргаж, дахин хөрөнгөжүүлэх, эсхүл хувь нийлүүлсэн хөрөнгийн хэмжээг бууруулах /хувьцааны нэрлэсэн үнийг бууруулах замаар/ тухай асуудлыг хувьцаа эзэмшигчдийн ээл</w:t>
      </w:r>
      <w:r>
        <w:rPr>
          <w:rFonts w:ascii="Arial" w:hAnsi="Arial" w:cs="Arial"/>
          <w:color w:val="000000"/>
          <w:sz w:val="22"/>
          <w:szCs w:val="22"/>
        </w:rPr>
        <w:t>жит хуралд оруулан хэлэлцүүлнэ.</w:t>
      </w:r>
      <w:r w:rsidRPr="00BA542C">
        <w:rPr>
          <w:rFonts w:ascii="Arial" w:hAnsi="Arial" w:cs="Arial"/>
          <w:color w:val="000000"/>
          <w:sz w:val="22"/>
          <w:szCs w:val="22"/>
        </w:rPr>
        <w:t xml:space="preserve">Хэрвээ ийнхүү бага болсон нь алдагдалтай ажилласанаас шалтгаалсан бөгөөд дахин хөрөнгөжүүлэх, хувьцааны нэрлэсэн үнийг бууруулах замаар шийдвэрлэх боломжгүй бол компанийг татан буулгах асуудлыг хэлэлцэн шийдвэрлэнэ.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4.6. Шинээр хувьцаа гаргаж хөрөнгө оруулбал тэр хэмжээгээр компанийн хувь нийлүүлсэн хөрөнгө болон хувьцааны тоо нэмэгдэнэ.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4.7. Цэвэр ашгаас ногдол ашиг хуваарилаад үлдсэн ашгийн хэмжээгээр компанийн өөрийн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хөрөнгө</w:t>
      </w:r>
      <w:r w:rsidRPr="00BA542C">
        <w:rPr>
          <w:rFonts w:ascii="Arial" w:hAnsi="Arial" w:cs="Arial"/>
          <w:color w:val="000000"/>
          <w:sz w:val="22"/>
          <w:szCs w:val="22"/>
          <w:lang w:val="mn-MN"/>
        </w:rPr>
        <w:t xml:space="preserve"> </w:t>
      </w:r>
      <w:r w:rsidRPr="00BA542C">
        <w:rPr>
          <w:rFonts w:ascii="Arial" w:hAnsi="Arial" w:cs="Arial"/>
          <w:color w:val="000000"/>
          <w:sz w:val="22"/>
          <w:szCs w:val="22"/>
        </w:rPr>
        <w:t>нэмэгдэх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бөгөөд хувьцааны тоо өөрчлөгдөхгүй.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4.8. Алдагдал гарсан, үндсэн ба эргэлтийн хөрөнгийг устгасан, найдваргүй авлагыг данснаас хассан зэрэг тохиолдолд тэр хэмжээгээр компанийн хуримтлагдсан аш</w:t>
      </w:r>
      <w:r>
        <w:rPr>
          <w:rFonts w:ascii="Arial" w:hAnsi="Arial" w:cs="Arial"/>
          <w:color w:val="000000"/>
          <w:sz w:val="22"/>
          <w:szCs w:val="22"/>
        </w:rPr>
        <w:t>иг болон өөрийн хөрөнгө буурна.</w:t>
      </w:r>
      <w:r>
        <w:rPr>
          <w:rFonts w:ascii="Arial" w:hAnsi="Arial" w:cs="Arial"/>
          <w:color w:val="000000"/>
          <w:sz w:val="22"/>
          <w:szCs w:val="22"/>
          <w:lang w:val="mn-MN"/>
        </w:rPr>
        <w:t xml:space="preserve"> </w:t>
      </w:r>
      <w:proofErr w:type="gramStart"/>
      <w:r w:rsidRPr="00BA542C">
        <w:rPr>
          <w:rFonts w:ascii="Arial" w:hAnsi="Arial" w:cs="Arial"/>
          <w:color w:val="000000"/>
          <w:sz w:val="22"/>
          <w:szCs w:val="22"/>
        </w:rPr>
        <w:t>Хувьцааны тоо болон хувь нийлүүлсэн хөрөнгийн хэмжээ өөрчлөгдөхгүй.</w:t>
      </w:r>
      <w:proofErr w:type="gramEnd"/>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4.9. Үндсэн ба эргэлтийн хөрөнгийг дахин үнэлж, үнэлгээний зөрүүг бүртгэлд тусгасан тохиолдолд өөрийн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хөрөнгө</w:t>
      </w:r>
      <w:r w:rsidRPr="00BA542C">
        <w:rPr>
          <w:rFonts w:ascii="Arial" w:hAnsi="Arial" w:cs="Arial"/>
          <w:color w:val="000000"/>
          <w:sz w:val="22"/>
          <w:szCs w:val="22"/>
          <w:lang w:val="mn-MN"/>
        </w:rPr>
        <w:t xml:space="preserve"> </w:t>
      </w:r>
      <w:r w:rsidRPr="00BA542C">
        <w:rPr>
          <w:rFonts w:ascii="Arial" w:hAnsi="Arial" w:cs="Arial"/>
          <w:color w:val="000000"/>
          <w:sz w:val="22"/>
          <w:szCs w:val="22"/>
        </w:rPr>
        <w:t>ба</w:t>
      </w:r>
      <w:r w:rsidRPr="00BA542C">
        <w:rPr>
          <w:rFonts w:ascii="Arial" w:hAnsi="Arial" w:cs="Arial"/>
          <w:color w:val="000000"/>
          <w:sz w:val="22"/>
          <w:szCs w:val="22"/>
          <w:lang w:val="mn-MN"/>
        </w:rPr>
        <w:t xml:space="preserve"> </w:t>
      </w:r>
      <w:r w:rsidRPr="00BA542C">
        <w:rPr>
          <w:rFonts w:ascii="Arial" w:hAnsi="Arial" w:cs="Arial"/>
          <w:color w:val="000000"/>
          <w:sz w:val="22"/>
          <w:szCs w:val="22"/>
        </w:rPr>
        <w:t>хувьцааны</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балансын үнэ нэмэгдэж, хорогдоно. </w:t>
      </w:r>
    </w:p>
    <w:p w:rsidR="00E06BD7" w:rsidRDefault="00E06BD7" w:rsidP="00E06BD7">
      <w:pPr>
        <w:pStyle w:val="CM26"/>
        <w:spacing w:after="240" w:line="276" w:lineRule="auto"/>
        <w:ind w:firstLine="677"/>
        <w:jc w:val="both"/>
        <w:rPr>
          <w:rFonts w:ascii="Arial" w:hAnsi="Arial" w:cs="Arial"/>
          <w:color w:val="000000"/>
          <w:sz w:val="22"/>
          <w:szCs w:val="22"/>
          <w:lang w:val="mn-MN"/>
        </w:rPr>
      </w:pPr>
      <w:r w:rsidRPr="00BA542C">
        <w:rPr>
          <w:rFonts w:ascii="Arial" w:hAnsi="Arial" w:cs="Arial"/>
          <w:color w:val="000000"/>
          <w:sz w:val="22"/>
          <w:szCs w:val="22"/>
        </w:rPr>
        <w:t xml:space="preserve">4.10. Хувь нийлүүлсэн хөрөнгийн хэмжээг дараах байдлаар нэмэгдүүлж хорогдуулж болно: </w:t>
      </w:r>
    </w:p>
    <w:p w:rsidR="00E06BD7" w:rsidRPr="00BA542C" w:rsidRDefault="00E06BD7" w:rsidP="00E06BD7">
      <w:pPr>
        <w:pStyle w:val="CM26"/>
        <w:spacing w:after="240" w:line="276" w:lineRule="auto"/>
        <w:ind w:left="632" w:firstLine="720"/>
        <w:jc w:val="both"/>
        <w:rPr>
          <w:rFonts w:ascii="Arial" w:hAnsi="Arial" w:cs="Arial"/>
          <w:color w:val="000000"/>
          <w:sz w:val="22"/>
          <w:szCs w:val="22"/>
        </w:rPr>
      </w:pPr>
      <w:r>
        <w:rPr>
          <w:rFonts w:ascii="Arial" w:hAnsi="Arial" w:cs="Arial"/>
          <w:color w:val="000000"/>
          <w:sz w:val="22"/>
          <w:szCs w:val="22"/>
        </w:rPr>
        <w:t xml:space="preserve">4.10.1. </w:t>
      </w:r>
      <w:r>
        <w:rPr>
          <w:rFonts w:ascii="Arial" w:hAnsi="Arial" w:cs="Arial"/>
          <w:color w:val="000000"/>
          <w:sz w:val="22"/>
          <w:szCs w:val="22"/>
          <w:lang w:val="mn-MN"/>
        </w:rPr>
        <w:t>Х</w:t>
      </w:r>
      <w:r w:rsidRPr="00BA542C">
        <w:rPr>
          <w:rFonts w:ascii="Arial" w:hAnsi="Arial" w:cs="Arial"/>
          <w:color w:val="000000"/>
          <w:sz w:val="22"/>
          <w:szCs w:val="22"/>
        </w:rPr>
        <w:t xml:space="preserve">увьцааны нэрлэсэн үнийг өөрчлөх; </w:t>
      </w:r>
    </w:p>
    <w:p w:rsidR="00E06BD7" w:rsidRDefault="00E06BD7" w:rsidP="00E06BD7">
      <w:pPr>
        <w:pStyle w:val="CM26"/>
        <w:spacing w:after="240" w:line="276" w:lineRule="auto"/>
        <w:ind w:firstLine="1352"/>
        <w:jc w:val="both"/>
        <w:rPr>
          <w:rFonts w:ascii="Arial" w:hAnsi="Arial" w:cs="Arial"/>
          <w:color w:val="000000"/>
          <w:sz w:val="22"/>
          <w:szCs w:val="22"/>
          <w:lang w:val="mn-MN"/>
        </w:rPr>
      </w:pPr>
      <w:r>
        <w:rPr>
          <w:rFonts w:ascii="Arial" w:hAnsi="Arial" w:cs="Arial"/>
          <w:color w:val="000000"/>
          <w:sz w:val="22"/>
          <w:szCs w:val="22"/>
        </w:rPr>
        <w:lastRenderedPageBreak/>
        <w:t xml:space="preserve">4.10.2. </w:t>
      </w:r>
      <w:r>
        <w:rPr>
          <w:rFonts w:ascii="Arial" w:hAnsi="Arial" w:cs="Arial"/>
          <w:color w:val="000000"/>
          <w:sz w:val="22"/>
          <w:szCs w:val="22"/>
          <w:lang w:val="mn-MN"/>
        </w:rPr>
        <w:t>Х</w:t>
      </w:r>
      <w:r w:rsidRPr="00BA542C">
        <w:rPr>
          <w:rFonts w:ascii="Arial" w:hAnsi="Arial" w:cs="Arial"/>
          <w:color w:val="000000"/>
          <w:sz w:val="22"/>
          <w:szCs w:val="22"/>
        </w:rPr>
        <w:t xml:space="preserve">увьцааны нэрлэсэн үнийг өөрчлөлгүйгээр хувьцааг хуваах эсхүл нэгтгэх; </w:t>
      </w:r>
    </w:p>
    <w:p w:rsidR="00E06BD7" w:rsidRPr="00BA542C" w:rsidRDefault="00E06BD7" w:rsidP="00E06BD7">
      <w:pPr>
        <w:pStyle w:val="CM26"/>
        <w:spacing w:after="240" w:line="276" w:lineRule="auto"/>
        <w:ind w:firstLine="1352"/>
        <w:jc w:val="both"/>
        <w:rPr>
          <w:rFonts w:ascii="Arial" w:hAnsi="Arial" w:cs="Arial"/>
          <w:color w:val="000000"/>
          <w:sz w:val="22"/>
          <w:szCs w:val="22"/>
        </w:rPr>
      </w:pPr>
      <w:r>
        <w:rPr>
          <w:rFonts w:ascii="Arial" w:hAnsi="Arial" w:cs="Arial"/>
          <w:color w:val="000000"/>
          <w:sz w:val="22"/>
          <w:szCs w:val="22"/>
        </w:rPr>
        <w:t xml:space="preserve">4.10.3. </w:t>
      </w:r>
      <w:r>
        <w:rPr>
          <w:rFonts w:ascii="Arial" w:hAnsi="Arial" w:cs="Arial"/>
          <w:color w:val="000000"/>
          <w:sz w:val="22"/>
          <w:szCs w:val="22"/>
          <w:lang w:val="mn-MN"/>
        </w:rPr>
        <w:t>Х</w:t>
      </w:r>
      <w:r w:rsidRPr="00BA542C">
        <w:rPr>
          <w:rFonts w:ascii="Arial" w:hAnsi="Arial" w:cs="Arial"/>
          <w:color w:val="000000"/>
          <w:sz w:val="22"/>
          <w:szCs w:val="22"/>
        </w:rPr>
        <w:t xml:space="preserve">увьцаа нэмж гаргах болон худалдан авсан халаасны хувьцааг хүчингүй болгох. </w:t>
      </w:r>
    </w:p>
    <w:p w:rsidR="00E06BD7" w:rsidRPr="00BA542C" w:rsidRDefault="00E06BD7" w:rsidP="00E06BD7">
      <w:pPr>
        <w:pStyle w:val="CM26"/>
        <w:spacing w:after="240" w:line="276" w:lineRule="auto"/>
        <w:jc w:val="center"/>
        <w:rPr>
          <w:rFonts w:ascii="Arial" w:hAnsi="Arial" w:cs="Arial"/>
          <w:color w:val="000000"/>
          <w:sz w:val="22"/>
          <w:szCs w:val="22"/>
        </w:rPr>
      </w:pPr>
      <w:r>
        <w:rPr>
          <w:rFonts w:ascii="Arial" w:hAnsi="Arial" w:cs="Arial"/>
          <w:b/>
          <w:bCs/>
          <w:color w:val="000000"/>
          <w:sz w:val="22"/>
          <w:szCs w:val="22"/>
        </w:rPr>
        <w:t>ТАВ.</w:t>
      </w:r>
      <w:r w:rsidRPr="00BA542C">
        <w:rPr>
          <w:rFonts w:ascii="Arial" w:hAnsi="Arial" w:cs="Arial"/>
          <w:b/>
          <w:bCs/>
          <w:color w:val="000000"/>
          <w:sz w:val="22"/>
          <w:szCs w:val="22"/>
        </w:rPr>
        <w:t>ХУВЬЦАА ЭЗЭМШИГЧИЙН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 xml:space="preserve">ЭРХ, ҮҮРЭГ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5.1. Компанийн энгий</w:t>
      </w:r>
      <w:r w:rsidRPr="00BA542C">
        <w:rPr>
          <w:rFonts w:ascii="Arial" w:hAnsi="Arial" w:cs="Arial"/>
          <w:color w:val="000000"/>
          <w:sz w:val="22"/>
          <w:szCs w:val="22"/>
          <w:lang w:val="mn-MN"/>
        </w:rPr>
        <w:t>н</w:t>
      </w:r>
      <w:r w:rsidRPr="00BA542C">
        <w:rPr>
          <w:rFonts w:ascii="Arial" w:hAnsi="Arial" w:cs="Arial"/>
          <w:color w:val="000000"/>
          <w:sz w:val="22"/>
          <w:szCs w:val="22"/>
        </w:rPr>
        <w:t xml:space="preserve"> хувьцааг эзэмшсэн этгээд компанийн хувьцаа эзэмшигч болно.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color w:val="000000"/>
          <w:sz w:val="22"/>
          <w:szCs w:val="22"/>
          <w:lang w:val="mn-MN"/>
        </w:rPr>
        <w:t xml:space="preserve">           </w:t>
      </w:r>
      <w:r w:rsidRPr="00BA542C">
        <w:rPr>
          <w:rFonts w:ascii="Arial" w:hAnsi="Arial" w:cs="Arial"/>
          <w:color w:val="000000"/>
          <w:sz w:val="22"/>
          <w:szCs w:val="22"/>
        </w:rPr>
        <w:t>5.2. Энгийн хувьцаа</w:t>
      </w:r>
      <w:r w:rsidRPr="00BA542C">
        <w:rPr>
          <w:rFonts w:ascii="Arial" w:hAnsi="Arial" w:cs="Arial"/>
          <w:color w:val="000000"/>
          <w:sz w:val="22"/>
          <w:szCs w:val="22"/>
          <w:lang w:val="mn-MN"/>
        </w:rPr>
        <w:t xml:space="preserve"> </w:t>
      </w:r>
      <w:r w:rsidRPr="00BA542C">
        <w:rPr>
          <w:rFonts w:ascii="Arial" w:hAnsi="Arial" w:cs="Arial"/>
          <w:color w:val="000000"/>
          <w:sz w:val="22"/>
          <w:szCs w:val="22"/>
        </w:rPr>
        <w:t>эзэмшигч нь</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дараах эрх эдэлнэ: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lang w:val="mn-MN"/>
        </w:rPr>
        <w:t xml:space="preserve">             </w:t>
      </w:r>
      <w:r>
        <w:rPr>
          <w:rFonts w:ascii="Arial" w:hAnsi="Arial" w:cs="Arial"/>
          <w:color w:val="000000"/>
          <w:sz w:val="22"/>
          <w:szCs w:val="22"/>
        </w:rPr>
        <w:t xml:space="preserve">5.2.1. </w:t>
      </w:r>
      <w:r>
        <w:rPr>
          <w:rFonts w:ascii="Arial" w:hAnsi="Arial" w:cs="Arial"/>
          <w:color w:val="000000"/>
          <w:sz w:val="22"/>
          <w:szCs w:val="22"/>
          <w:lang w:val="mn-MN"/>
        </w:rPr>
        <w:t>Х</w:t>
      </w:r>
      <w:r w:rsidRPr="00BA542C">
        <w:rPr>
          <w:rFonts w:ascii="Arial" w:hAnsi="Arial" w:cs="Arial"/>
          <w:color w:val="000000"/>
          <w:sz w:val="22"/>
          <w:szCs w:val="22"/>
        </w:rPr>
        <w:t xml:space="preserve">увьцаа эзэмшигчдийн хурал зарлах, </w:t>
      </w:r>
      <w:r w:rsidRPr="00BA542C">
        <w:rPr>
          <w:rFonts w:ascii="Arial" w:hAnsi="Arial" w:cs="Arial"/>
          <w:color w:val="000000"/>
          <w:sz w:val="22"/>
          <w:szCs w:val="22"/>
          <w:lang w:val="mn-MN"/>
        </w:rPr>
        <w:t>цахим хэлбэрээр</w:t>
      </w:r>
      <w:r w:rsidRPr="00BA542C">
        <w:rPr>
          <w:rFonts w:ascii="Arial" w:hAnsi="Arial" w:cs="Arial"/>
          <w:color w:val="000000"/>
          <w:sz w:val="22"/>
          <w:szCs w:val="22"/>
        </w:rPr>
        <w:t xml:space="preserve"> санал хураалт явуулах тухай шийдвэр гаргах үед ТУЗ-өөс тогтоосон “бүртгэлийн өдөр” компанийн хувьцааг эзэмшиж байсан этгээд хуралд оролцож, хэлэлцэж буй бүх асуудлаар өөрийн эзэмшиж буй</w:t>
      </w:r>
      <w:r w:rsidRPr="00BA542C">
        <w:rPr>
          <w:rFonts w:ascii="Arial" w:hAnsi="Arial" w:cs="Arial"/>
          <w:color w:val="000000"/>
          <w:sz w:val="22"/>
          <w:szCs w:val="22"/>
          <w:lang w:val="mn-MN"/>
        </w:rPr>
        <w:t xml:space="preserve"> </w:t>
      </w:r>
      <w:r w:rsidRPr="00BA542C">
        <w:rPr>
          <w:rFonts w:ascii="Arial" w:hAnsi="Arial" w:cs="Arial"/>
          <w:color w:val="000000"/>
          <w:sz w:val="22"/>
          <w:szCs w:val="22"/>
        </w:rPr>
        <w:t>саналын эрхтэй хувьцаатай хувь</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тэнцүүлэн санал өгөх; </w:t>
      </w:r>
    </w:p>
    <w:p w:rsidR="00E06BD7" w:rsidRPr="00BA542C" w:rsidRDefault="00E06BD7" w:rsidP="00E06BD7">
      <w:pPr>
        <w:pStyle w:val="CM1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5.2.2. ТУЗ-өөс ногдол ашиг олгохоор шийдвэрлэсэн </w:t>
      </w:r>
      <w:proofErr w:type="gramStart"/>
      <w:r w:rsidRPr="00BA542C">
        <w:rPr>
          <w:rFonts w:ascii="Arial" w:hAnsi="Arial" w:cs="Arial"/>
          <w:color w:val="000000"/>
          <w:sz w:val="22"/>
          <w:szCs w:val="22"/>
        </w:rPr>
        <w:t>үед  эзэмшиж</w:t>
      </w:r>
      <w:proofErr w:type="gramEnd"/>
      <w:r w:rsidRPr="00BA542C">
        <w:rPr>
          <w:rFonts w:ascii="Arial" w:hAnsi="Arial" w:cs="Arial"/>
          <w:color w:val="000000"/>
          <w:sz w:val="22"/>
          <w:szCs w:val="22"/>
        </w:rPr>
        <w:t xml:space="preserve"> буй хувьцаанд ногдох ногдол ашиг авах, ногдол ашиг олгохоор зарласан боловч хуульд заасан хугацаанд хувиарлаагүй</w:t>
      </w:r>
      <w:r w:rsidRPr="00BA542C">
        <w:rPr>
          <w:rFonts w:ascii="Arial" w:hAnsi="Arial" w:cs="Arial"/>
          <w:color w:val="000000"/>
          <w:sz w:val="22"/>
          <w:szCs w:val="22"/>
          <w:lang w:val="mn-MN"/>
        </w:rPr>
        <w:t xml:space="preserve"> </w:t>
      </w:r>
      <w:r w:rsidRPr="00BA542C">
        <w:rPr>
          <w:rFonts w:ascii="Arial" w:hAnsi="Arial" w:cs="Arial"/>
          <w:color w:val="000000"/>
          <w:sz w:val="22"/>
          <w:szCs w:val="22"/>
        </w:rPr>
        <w:t>бол</w:t>
      </w:r>
      <w:r w:rsidRPr="00BA542C">
        <w:rPr>
          <w:rFonts w:ascii="Arial" w:hAnsi="Arial" w:cs="Arial"/>
          <w:color w:val="000000"/>
          <w:sz w:val="22"/>
          <w:szCs w:val="22"/>
          <w:lang w:val="mn-MN"/>
        </w:rPr>
        <w:t xml:space="preserve"> </w:t>
      </w:r>
      <w:r w:rsidRPr="00BA542C">
        <w:rPr>
          <w:rFonts w:ascii="Arial" w:hAnsi="Arial" w:cs="Arial"/>
          <w:color w:val="000000"/>
          <w:sz w:val="22"/>
          <w:szCs w:val="22"/>
        </w:rPr>
        <w:t>алданги</w:t>
      </w:r>
      <w:r w:rsidRPr="00BA542C">
        <w:rPr>
          <w:rFonts w:ascii="Arial" w:hAnsi="Arial" w:cs="Arial"/>
          <w:color w:val="000000"/>
          <w:sz w:val="22"/>
          <w:szCs w:val="22"/>
          <w:lang w:val="mn-MN"/>
        </w:rPr>
        <w:t xml:space="preserve"> </w:t>
      </w:r>
      <w:r w:rsidRPr="00BA542C">
        <w:rPr>
          <w:rFonts w:ascii="Arial" w:hAnsi="Arial" w:cs="Arial"/>
          <w:color w:val="000000"/>
          <w:sz w:val="22"/>
          <w:szCs w:val="22"/>
        </w:rPr>
        <w:t>төлөхийг шаардах</w:t>
      </w:r>
      <w:r w:rsidRPr="00BA542C">
        <w:rPr>
          <w:rFonts w:ascii="Arial" w:hAnsi="Arial" w:cs="Arial"/>
          <w:color w:val="000000"/>
          <w:sz w:val="22"/>
          <w:szCs w:val="22"/>
          <w:lang w:val="mn-MN"/>
        </w:rPr>
        <w:t>,</w:t>
      </w:r>
    </w:p>
    <w:p w:rsidR="00E06BD7" w:rsidRPr="00BA542C" w:rsidRDefault="00E06BD7" w:rsidP="00E06BD7">
      <w:pPr>
        <w:pStyle w:val="CM16"/>
        <w:spacing w:after="240" w:line="276" w:lineRule="auto"/>
        <w:ind w:firstLine="1440"/>
        <w:jc w:val="both"/>
        <w:rPr>
          <w:rFonts w:ascii="Arial" w:hAnsi="Arial" w:cs="Arial"/>
          <w:color w:val="000000"/>
          <w:sz w:val="22"/>
          <w:szCs w:val="22"/>
        </w:rPr>
      </w:pPr>
      <w:r>
        <w:rPr>
          <w:rFonts w:ascii="Arial" w:hAnsi="Arial" w:cs="Arial"/>
          <w:color w:val="000000"/>
          <w:sz w:val="22"/>
          <w:szCs w:val="22"/>
        </w:rPr>
        <w:t xml:space="preserve">5.2.3. </w:t>
      </w:r>
      <w:r>
        <w:rPr>
          <w:rFonts w:ascii="Arial" w:hAnsi="Arial" w:cs="Arial"/>
          <w:color w:val="000000"/>
          <w:sz w:val="22"/>
          <w:szCs w:val="22"/>
          <w:lang w:val="mn-MN"/>
        </w:rPr>
        <w:t>К</w:t>
      </w:r>
      <w:r w:rsidRPr="00BA542C">
        <w:rPr>
          <w:rFonts w:ascii="Arial" w:hAnsi="Arial" w:cs="Arial"/>
          <w:color w:val="000000"/>
          <w:sz w:val="22"/>
          <w:szCs w:val="22"/>
        </w:rPr>
        <w:t>омпанийг татан буулгах үед Компаний</w:t>
      </w:r>
      <w:r>
        <w:rPr>
          <w:rFonts w:ascii="Arial" w:hAnsi="Arial" w:cs="Arial"/>
          <w:color w:val="000000"/>
          <w:sz w:val="22"/>
          <w:szCs w:val="22"/>
        </w:rPr>
        <w:t>н тухай хуулийн 28 дугаар зүйлд</w:t>
      </w:r>
      <w:r>
        <w:rPr>
          <w:rFonts w:ascii="Arial" w:hAnsi="Arial" w:cs="Arial"/>
          <w:color w:val="000000"/>
          <w:sz w:val="22"/>
          <w:szCs w:val="22"/>
          <w:lang w:val="mn-MN"/>
        </w:rPr>
        <w:t xml:space="preserve"> </w:t>
      </w:r>
      <w:r w:rsidRPr="00BA542C">
        <w:rPr>
          <w:rFonts w:ascii="Arial" w:hAnsi="Arial" w:cs="Arial"/>
          <w:color w:val="000000"/>
          <w:sz w:val="22"/>
          <w:szCs w:val="22"/>
        </w:rPr>
        <w:t>заасан журмын дагуу өр төлбөрийг барагдуулсны дараа үлдсэн эд хөрөнгийг худалдсанаас</w:t>
      </w:r>
      <w:r w:rsidRPr="00BA542C">
        <w:rPr>
          <w:rFonts w:ascii="Arial" w:hAnsi="Arial" w:cs="Arial"/>
          <w:color w:val="000000"/>
          <w:sz w:val="22"/>
          <w:szCs w:val="22"/>
          <w:lang w:val="mn-MN"/>
        </w:rPr>
        <w:t xml:space="preserve"> </w:t>
      </w:r>
      <w:r w:rsidRPr="00BA542C">
        <w:rPr>
          <w:rFonts w:ascii="Arial" w:hAnsi="Arial" w:cs="Arial"/>
          <w:color w:val="000000"/>
          <w:sz w:val="22"/>
          <w:szCs w:val="22"/>
        </w:rPr>
        <w:t>олсон орлогоос</w:t>
      </w:r>
      <w:r w:rsidRPr="00BA542C">
        <w:rPr>
          <w:rFonts w:ascii="Arial" w:hAnsi="Arial" w:cs="Arial"/>
          <w:color w:val="000000"/>
          <w:sz w:val="22"/>
          <w:szCs w:val="22"/>
          <w:lang w:val="mn-MN"/>
        </w:rPr>
        <w:t xml:space="preserve"> </w:t>
      </w:r>
      <w:r w:rsidRPr="00BA542C">
        <w:rPr>
          <w:rFonts w:ascii="Arial" w:hAnsi="Arial" w:cs="Arial"/>
          <w:color w:val="000000"/>
          <w:sz w:val="22"/>
          <w:szCs w:val="22"/>
        </w:rPr>
        <w:t>эзэмшиж</w:t>
      </w:r>
      <w:r w:rsidRPr="00BA542C">
        <w:rPr>
          <w:rFonts w:ascii="Arial" w:hAnsi="Arial" w:cs="Arial"/>
          <w:color w:val="000000"/>
          <w:sz w:val="22"/>
          <w:szCs w:val="22"/>
          <w:lang w:val="mn-MN"/>
        </w:rPr>
        <w:t xml:space="preserve"> </w:t>
      </w:r>
      <w:r w:rsidRPr="00BA542C">
        <w:rPr>
          <w:rFonts w:ascii="Arial" w:hAnsi="Arial" w:cs="Arial"/>
          <w:color w:val="000000"/>
          <w:sz w:val="22"/>
          <w:szCs w:val="22"/>
        </w:rPr>
        <w:t>буй хувьцааны</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тоогоор хувь хүртэх; </w:t>
      </w:r>
    </w:p>
    <w:p w:rsidR="00E06BD7" w:rsidRPr="00BA542C" w:rsidRDefault="00E06BD7" w:rsidP="00E06BD7">
      <w:pPr>
        <w:pStyle w:val="CM26"/>
        <w:spacing w:after="240" w:line="276" w:lineRule="auto"/>
        <w:ind w:firstLine="1440"/>
        <w:jc w:val="both"/>
        <w:rPr>
          <w:rFonts w:ascii="Arial" w:hAnsi="Arial" w:cs="Arial"/>
          <w:color w:val="000000"/>
          <w:sz w:val="22"/>
          <w:szCs w:val="22"/>
        </w:rPr>
      </w:pPr>
      <w:r>
        <w:rPr>
          <w:rFonts w:ascii="Arial" w:hAnsi="Arial" w:cs="Arial"/>
          <w:color w:val="000000"/>
          <w:sz w:val="22"/>
          <w:szCs w:val="22"/>
        </w:rPr>
        <w:t xml:space="preserve">5.2.4. </w:t>
      </w:r>
      <w:r>
        <w:rPr>
          <w:rFonts w:ascii="Arial" w:hAnsi="Arial" w:cs="Arial"/>
          <w:color w:val="000000"/>
          <w:sz w:val="22"/>
          <w:szCs w:val="22"/>
          <w:lang w:val="mn-MN"/>
        </w:rPr>
        <w:t>Н</w:t>
      </w:r>
      <w:r w:rsidRPr="00BA542C">
        <w:rPr>
          <w:rFonts w:ascii="Arial" w:hAnsi="Arial" w:cs="Arial"/>
          <w:color w:val="000000"/>
          <w:sz w:val="22"/>
          <w:szCs w:val="22"/>
        </w:rPr>
        <w:t xml:space="preserve">эмж гаргасан хувьцаа, хувьцаанд хөрвөх үнэт цаасыг тэргүүн ээлжинд худалдан авах, энэ эрхээ бусдад бүрэн болон хэсэгчлэн шилжүүлэх </w:t>
      </w:r>
    </w:p>
    <w:p w:rsidR="00E06BD7" w:rsidRPr="00BA542C" w:rsidRDefault="00E06BD7" w:rsidP="00E06BD7">
      <w:pPr>
        <w:pStyle w:val="CM26"/>
        <w:spacing w:after="240" w:line="276" w:lineRule="auto"/>
        <w:ind w:firstLine="1440"/>
        <w:jc w:val="both"/>
        <w:rPr>
          <w:rFonts w:ascii="Arial" w:hAnsi="Arial" w:cs="Arial"/>
          <w:color w:val="000000"/>
          <w:sz w:val="22"/>
          <w:szCs w:val="22"/>
        </w:rPr>
      </w:pPr>
      <w:r>
        <w:rPr>
          <w:rFonts w:ascii="Arial" w:hAnsi="Arial" w:cs="Arial"/>
          <w:color w:val="000000"/>
          <w:sz w:val="22"/>
          <w:szCs w:val="22"/>
        </w:rPr>
        <w:t xml:space="preserve">5.2.5. </w:t>
      </w:r>
      <w:r>
        <w:rPr>
          <w:rFonts w:ascii="Arial" w:hAnsi="Arial" w:cs="Arial"/>
          <w:color w:val="000000"/>
          <w:sz w:val="22"/>
          <w:szCs w:val="22"/>
          <w:lang w:val="mn-MN"/>
        </w:rPr>
        <w:t>Х</w:t>
      </w:r>
      <w:r w:rsidRPr="00BA542C">
        <w:rPr>
          <w:rFonts w:ascii="Arial" w:hAnsi="Arial" w:cs="Arial"/>
          <w:color w:val="000000"/>
          <w:sz w:val="22"/>
          <w:szCs w:val="22"/>
        </w:rPr>
        <w:t>увьцаа эзэмшигчдийн хурлаар дараах асуудлаар шийдвэр гаргахад эсрэг саналтай байсан, эсвэл санал хураалтад оролцоогүй хувьцаа эзэмшигч бүр өөрийн эзэмшиж буй</w:t>
      </w:r>
      <w:r w:rsidRPr="00BA542C">
        <w:rPr>
          <w:rFonts w:ascii="Arial" w:hAnsi="Arial" w:cs="Arial"/>
          <w:color w:val="000000"/>
          <w:sz w:val="22"/>
          <w:szCs w:val="22"/>
          <w:lang w:val="mn-MN"/>
        </w:rPr>
        <w:t xml:space="preserve"> </w:t>
      </w:r>
      <w:r w:rsidRPr="00BA542C">
        <w:rPr>
          <w:rFonts w:ascii="Arial" w:hAnsi="Arial" w:cs="Arial"/>
          <w:color w:val="000000"/>
          <w:sz w:val="22"/>
          <w:szCs w:val="22"/>
        </w:rPr>
        <w:t>хувьцааг компанид</w:t>
      </w:r>
      <w:r w:rsidRPr="00BA542C">
        <w:rPr>
          <w:rFonts w:ascii="Arial" w:hAnsi="Arial" w:cs="Arial"/>
          <w:color w:val="000000"/>
          <w:sz w:val="22"/>
          <w:szCs w:val="22"/>
          <w:lang w:val="mn-MN"/>
        </w:rPr>
        <w:t xml:space="preserve"> </w:t>
      </w:r>
      <w:r w:rsidRPr="00BA542C">
        <w:rPr>
          <w:rFonts w:ascii="Arial" w:hAnsi="Arial" w:cs="Arial"/>
          <w:color w:val="000000"/>
          <w:sz w:val="22"/>
          <w:szCs w:val="22"/>
        </w:rPr>
        <w:t>эргүүлэн</w:t>
      </w:r>
      <w:r w:rsidRPr="00BA542C">
        <w:rPr>
          <w:rFonts w:ascii="Arial" w:hAnsi="Arial" w:cs="Arial"/>
          <w:color w:val="000000"/>
          <w:sz w:val="22"/>
          <w:szCs w:val="22"/>
          <w:lang w:val="mn-MN"/>
        </w:rPr>
        <w:t xml:space="preserve"> </w:t>
      </w:r>
      <w:r w:rsidRPr="00BA542C">
        <w:rPr>
          <w:rFonts w:ascii="Arial" w:hAnsi="Arial" w:cs="Arial"/>
          <w:color w:val="000000"/>
          <w:sz w:val="22"/>
          <w:szCs w:val="22"/>
        </w:rPr>
        <w:t>авахыг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шаардах; </w:t>
      </w:r>
    </w:p>
    <w:p w:rsidR="00E06BD7" w:rsidRPr="00BA542C" w:rsidRDefault="00E06BD7" w:rsidP="00E06BD7">
      <w:pPr>
        <w:pStyle w:val="CM26"/>
        <w:spacing w:after="240" w:line="276" w:lineRule="auto"/>
        <w:ind w:firstLine="1440"/>
        <w:jc w:val="both"/>
        <w:rPr>
          <w:rFonts w:ascii="Arial" w:hAnsi="Arial" w:cs="Arial"/>
          <w:color w:val="000000"/>
          <w:sz w:val="22"/>
          <w:szCs w:val="22"/>
        </w:rPr>
      </w:pPr>
      <w:r>
        <w:rPr>
          <w:rFonts w:ascii="Arial" w:hAnsi="Arial" w:cs="Arial"/>
          <w:color w:val="000000"/>
          <w:sz w:val="22"/>
          <w:szCs w:val="22"/>
        </w:rPr>
        <w:t>5.2.5.1.</w:t>
      </w:r>
      <w:r>
        <w:rPr>
          <w:rFonts w:ascii="Arial" w:hAnsi="Arial" w:cs="Arial"/>
          <w:color w:val="000000"/>
          <w:sz w:val="22"/>
          <w:szCs w:val="22"/>
          <w:lang w:val="mn-MN"/>
        </w:rPr>
        <w:t xml:space="preserve"> Н</w:t>
      </w:r>
      <w:r w:rsidRPr="00BA542C">
        <w:rPr>
          <w:rFonts w:ascii="Arial" w:hAnsi="Arial" w:cs="Arial"/>
          <w:color w:val="000000"/>
          <w:sz w:val="22"/>
          <w:szCs w:val="22"/>
        </w:rPr>
        <w:t>ийлэх, нэгдэх, хуваах болон хязгаарлагдмал хариуцлагатай</w:t>
      </w:r>
      <w:r>
        <w:rPr>
          <w:rFonts w:ascii="Arial" w:hAnsi="Arial" w:cs="Arial"/>
          <w:color w:val="000000"/>
          <w:sz w:val="22"/>
          <w:szCs w:val="22"/>
          <w:lang w:val="mn-MN"/>
        </w:rPr>
        <w:t xml:space="preserve"> </w:t>
      </w:r>
      <w:r w:rsidRPr="00BA542C">
        <w:rPr>
          <w:rFonts w:ascii="Arial" w:hAnsi="Arial" w:cs="Arial"/>
          <w:color w:val="000000"/>
          <w:sz w:val="22"/>
          <w:szCs w:val="22"/>
        </w:rPr>
        <w:t xml:space="preserve">компани болгон өөрчлөх; </w:t>
      </w:r>
    </w:p>
    <w:p w:rsidR="00E06BD7" w:rsidRPr="00BA542C" w:rsidRDefault="00E06BD7" w:rsidP="00E06BD7">
      <w:pPr>
        <w:pStyle w:val="CM26"/>
        <w:spacing w:after="240" w:line="276" w:lineRule="auto"/>
        <w:ind w:firstLine="1440"/>
        <w:jc w:val="both"/>
        <w:rPr>
          <w:rFonts w:ascii="Arial" w:hAnsi="Arial" w:cs="Arial"/>
          <w:color w:val="000000"/>
          <w:sz w:val="22"/>
          <w:szCs w:val="22"/>
        </w:rPr>
      </w:pPr>
      <w:r>
        <w:rPr>
          <w:rFonts w:ascii="Arial" w:hAnsi="Arial" w:cs="Arial"/>
          <w:color w:val="000000"/>
          <w:sz w:val="22"/>
          <w:szCs w:val="22"/>
        </w:rPr>
        <w:t>5.2.5.2.</w:t>
      </w:r>
      <w:r>
        <w:rPr>
          <w:rFonts w:ascii="Arial" w:hAnsi="Arial" w:cs="Arial"/>
          <w:color w:val="000000"/>
          <w:sz w:val="22"/>
          <w:szCs w:val="22"/>
          <w:lang w:val="mn-MN"/>
        </w:rPr>
        <w:t xml:space="preserve"> Х</w:t>
      </w:r>
      <w:r w:rsidRPr="00BA542C">
        <w:rPr>
          <w:rFonts w:ascii="Arial" w:hAnsi="Arial" w:cs="Arial"/>
          <w:color w:val="000000"/>
          <w:sz w:val="22"/>
          <w:szCs w:val="22"/>
        </w:rPr>
        <w:t>элцэл хийхийн өмнөх улирлын сүүлийн балансын активын нийт дүнгийн 25 хувиас дээш зах зээлийн үнэтэй эд хөрөнгө, эд хөрөнгийн эрхийг худалдах, худалдаж авах, захиран зарцуулах болон барьцаалахтай холбогдсон хэлцэл хийсэн, компанийн урьд гаргасан энгийн хувьцааны 25 хувиас дээш хэмжээний энгийн хувьцаа, энгийн хувьцаа худалдаж авах эрхийн бичиг болон энгийн хувьцаанд хөрвөх үнэт цаас гаргах зэрэг их хэмжээний</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хэлцэл хийх; </w:t>
      </w:r>
    </w:p>
    <w:p w:rsidR="00E06BD7" w:rsidRPr="00BA542C" w:rsidRDefault="00E06BD7" w:rsidP="00E06BD7">
      <w:pPr>
        <w:pStyle w:val="CM26"/>
        <w:spacing w:after="240" w:line="276" w:lineRule="auto"/>
        <w:ind w:firstLine="1440"/>
        <w:jc w:val="both"/>
        <w:rPr>
          <w:rFonts w:ascii="Arial" w:hAnsi="Arial" w:cs="Arial"/>
          <w:color w:val="000000"/>
          <w:sz w:val="22"/>
          <w:szCs w:val="22"/>
        </w:rPr>
      </w:pPr>
      <w:r>
        <w:rPr>
          <w:rFonts w:ascii="Arial" w:hAnsi="Arial" w:cs="Arial"/>
          <w:color w:val="000000"/>
          <w:sz w:val="22"/>
          <w:szCs w:val="22"/>
        </w:rPr>
        <w:t xml:space="preserve">5.2.5.3. </w:t>
      </w:r>
      <w:r>
        <w:rPr>
          <w:rFonts w:ascii="Arial" w:hAnsi="Arial" w:cs="Arial"/>
          <w:color w:val="000000"/>
          <w:sz w:val="22"/>
          <w:szCs w:val="22"/>
          <w:lang w:val="mn-MN"/>
        </w:rPr>
        <w:t>Х</w:t>
      </w:r>
      <w:r w:rsidRPr="00BA542C">
        <w:rPr>
          <w:rFonts w:ascii="Arial" w:hAnsi="Arial" w:cs="Arial"/>
          <w:color w:val="000000"/>
          <w:sz w:val="22"/>
          <w:szCs w:val="22"/>
        </w:rPr>
        <w:t>увьцаа эзэмшигчдийн эрхийг хязгаарласан нэмэлт өөрчлөлтийг дүрэмд оруулсан, эсхүл ийм агуулгатай компанийн дүрмийн шинэчилсэн</w:t>
      </w:r>
      <w:r w:rsidRPr="00BA542C">
        <w:rPr>
          <w:rFonts w:ascii="Arial" w:hAnsi="Arial" w:cs="Arial"/>
          <w:color w:val="000000"/>
          <w:sz w:val="22"/>
          <w:szCs w:val="22"/>
          <w:lang w:val="mn-MN"/>
        </w:rPr>
        <w:t xml:space="preserve"> </w:t>
      </w:r>
      <w:r w:rsidRPr="00BA542C">
        <w:rPr>
          <w:rFonts w:ascii="Arial" w:hAnsi="Arial" w:cs="Arial"/>
          <w:color w:val="000000"/>
          <w:sz w:val="22"/>
          <w:szCs w:val="22"/>
        </w:rPr>
        <w:t>найруулгыг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батлах. </w:t>
      </w:r>
    </w:p>
    <w:p w:rsidR="00E06BD7" w:rsidRPr="00BA542C" w:rsidRDefault="00E06BD7" w:rsidP="00E06BD7">
      <w:pPr>
        <w:pStyle w:val="CM26"/>
        <w:spacing w:after="240" w:line="276" w:lineRule="auto"/>
        <w:ind w:firstLine="1440"/>
        <w:jc w:val="both"/>
        <w:rPr>
          <w:rFonts w:ascii="Arial" w:hAnsi="Arial" w:cs="Arial"/>
          <w:color w:val="000000"/>
          <w:sz w:val="22"/>
          <w:szCs w:val="22"/>
        </w:rPr>
      </w:pPr>
      <w:r>
        <w:rPr>
          <w:rFonts w:ascii="Arial" w:hAnsi="Arial" w:cs="Arial"/>
          <w:color w:val="000000"/>
          <w:sz w:val="22"/>
          <w:szCs w:val="22"/>
        </w:rPr>
        <w:t xml:space="preserve">5.2.5.4. </w:t>
      </w:r>
      <w:r>
        <w:rPr>
          <w:rFonts w:ascii="Arial" w:hAnsi="Arial" w:cs="Arial"/>
          <w:color w:val="000000"/>
          <w:sz w:val="22"/>
          <w:szCs w:val="22"/>
          <w:lang w:val="mn-MN"/>
        </w:rPr>
        <w:t>Н</w:t>
      </w:r>
      <w:r w:rsidRPr="00BA542C">
        <w:rPr>
          <w:rFonts w:ascii="Arial" w:hAnsi="Arial" w:cs="Arial"/>
          <w:color w:val="000000"/>
          <w:sz w:val="22"/>
          <w:szCs w:val="22"/>
        </w:rPr>
        <w:t xml:space="preserve">эг хувьцаа эзэмшигч түүнтэй нэгдмэл сонирхолтой этгээдийн хамт компанийн энгийн хувьцааны 75-аас дээш хувийг эзэмших болсон, эсхүл компанийн төрийн </w:t>
      </w:r>
      <w:r w:rsidRPr="00BA542C">
        <w:rPr>
          <w:rFonts w:ascii="Arial" w:hAnsi="Arial" w:cs="Arial"/>
          <w:color w:val="000000"/>
          <w:sz w:val="22"/>
          <w:szCs w:val="22"/>
        </w:rPr>
        <w:lastRenderedPageBreak/>
        <w:t xml:space="preserve">мэдлийн багц хувьцааг худалдсан тохиолдолд бусад хувьцаа эзэмшигчид нь компанид хувьцаагаа эргүүлэн авахыг шаардах эрхтэй; </w:t>
      </w:r>
    </w:p>
    <w:p w:rsidR="00E06BD7" w:rsidRPr="00BA542C" w:rsidRDefault="00E06BD7" w:rsidP="00E06BD7">
      <w:pPr>
        <w:pStyle w:val="CM30"/>
        <w:spacing w:after="240" w:line="276" w:lineRule="auto"/>
        <w:ind w:firstLine="720"/>
        <w:jc w:val="both"/>
        <w:rPr>
          <w:rFonts w:ascii="Arial" w:hAnsi="Arial" w:cs="Arial"/>
          <w:color w:val="000000"/>
          <w:sz w:val="22"/>
          <w:szCs w:val="22"/>
        </w:rPr>
      </w:pPr>
      <w:r>
        <w:rPr>
          <w:rFonts w:ascii="Arial" w:hAnsi="Arial" w:cs="Arial"/>
          <w:color w:val="000000"/>
          <w:sz w:val="22"/>
          <w:szCs w:val="22"/>
        </w:rPr>
        <w:t xml:space="preserve">5.2.6. </w:t>
      </w:r>
      <w:r>
        <w:rPr>
          <w:rFonts w:ascii="Arial" w:hAnsi="Arial" w:cs="Arial"/>
          <w:color w:val="000000"/>
          <w:sz w:val="22"/>
          <w:szCs w:val="22"/>
          <w:lang w:val="mn-MN"/>
        </w:rPr>
        <w:t>Э</w:t>
      </w:r>
      <w:r w:rsidRPr="00BA542C">
        <w:rPr>
          <w:rFonts w:ascii="Arial" w:hAnsi="Arial" w:cs="Arial"/>
          <w:color w:val="000000"/>
          <w:sz w:val="22"/>
          <w:szCs w:val="22"/>
        </w:rPr>
        <w:t>нгийн хувьцааны 5-аас дээш хувийг эзэмшиж байгаа хувьцаа эзэмшигч жил бүрийн 3 дугаар сарын 1-ний дотор хувьцаа эзэмшигчдийн ээлжит хурлаар хэлэлцэх асуудлын талаар нэмэлт санал гаргах, компанийн ТУЗ-д болон хувьцаа эзэмшигчдийн ээлжитхурлын тооллогын комисст</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нэр дэвшүүлэх; </w:t>
      </w:r>
      <w:r w:rsidRPr="00BA542C">
        <w:rPr>
          <w:rFonts w:ascii="Arial" w:hAnsi="Arial" w:cs="Arial"/>
          <w:color w:val="000000"/>
          <w:sz w:val="22"/>
          <w:szCs w:val="22"/>
          <w:lang w:val="mn-MN"/>
        </w:rPr>
        <w:t xml:space="preserve">  </w:t>
      </w:r>
    </w:p>
    <w:p w:rsidR="00E06BD7" w:rsidRPr="00BA542C" w:rsidRDefault="00E06BD7" w:rsidP="00E06BD7">
      <w:pPr>
        <w:pStyle w:val="CM30"/>
        <w:spacing w:before="240" w:after="240" w:line="276" w:lineRule="auto"/>
        <w:ind w:firstLine="34"/>
        <w:jc w:val="both"/>
        <w:rPr>
          <w:rFonts w:ascii="Arial" w:hAnsi="Arial" w:cs="Arial"/>
          <w:color w:val="000000"/>
          <w:sz w:val="22"/>
          <w:szCs w:val="22"/>
        </w:rPr>
      </w:pPr>
      <w:r w:rsidRPr="00BA542C">
        <w:rPr>
          <w:rFonts w:ascii="Arial" w:hAnsi="Arial" w:cs="Arial"/>
          <w:color w:val="000000"/>
          <w:sz w:val="22"/>
          <w:szCs w:val="22"/>
        </w:rPr>
        <w:t xml:space="preserve">        </w:t>
      </w:r>
      <w:r>
        <w:rPr>
          <w:rFonts w:ascii="Arial" w:hAnsi="Arial" w:cs="Arial"/>
          <w:color w:val="000000"/>
          <w:sz w:val="22"/>
          <w:szCs w:val="22"/>
        </w:rPr>
        <w:tab/>
        <w:t xml:space="preserve">5.2.7. </w:t>
      </w:r>
      <w:r>
        <w:rPr>
          <w:rFonts w:ascii="Arial" w:hAnsi="Arial" w:cs="Arial"/>
          <w:color w:val="000000"/>
          <w:sz w:val="22"/>
          <w:szCs w:val="22"/>
          <w:lang w:val="mn-MN"/>
        </w:rPr>
        <w:t>К</w:t>
      </w:r>
      <w:r w:rsidRPr="00BA542C">
        <w:rPr>
          <w:rFonts w:ascii="Arial" w:hAnsi="Arial" w:cs="Arial"/>
          <w:color w:val="000000"/>
          <w:sz w:val="22"/>
          <w:szCs w:val="22"/>
        </w:rPr>
        <w:t>омпанийн анхан шатны болон нягтлан бодох бүртгэл, гүйцэтгэх удирдлагын хурлын тэмдэглэл, тушаал шийдвэр болон хууль тогтоомжоор нийтэд мэдээлэхийг хориглосноос бусад баримт бичигтэй танилцах, үнэ төлбөртэй хуулбарлан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авах; </w:t>
      </w:r>
    </w:p>
    <w:p w:rsidR="00E06BD7" w:rsidRPr="00BA542C" w:rsidRDefault="00E06BD7" w:rsidP="00E06BD7">
      <w:pPr>
        <w:pStyle w:val="CM30"/>
        <w:spacing w:before="240" w:after="240" w:line="276" w:lineRule="auto"/>
        <w:ind w:firstLine="34"/>
        <w:jc w:val="both"/>
        <w:rPr>
          <w:rFonts w:ascii="Arial" w:hAnsi="Arial" w:cs="Arial"/>
          <w:color w:val="000000"/>
          <w:sz w:val="22"/>
          <w:szCs w:val="22"/>
        </w:rPr>
      </w:pPr>
      <w:r w:rsidRPr="00BA542C">
        <w:rPr>
          <w:rFonts w:ascii="Arial" w:hAnsi="Arial" w:cs="Arial"/>
          <w:color w:val="000000"/>
          <w:sz w:val="22"/>
          <w:szCs w:val="22"/>
        </w:rPr>
        <w:t xml:space="preserve">          </w:t>
      </w:r>
      <w:r>
        <w:rPr>
          <w:rFonts w:ascii="Arial" w:hAnsi="Arial" w:cs="Arial"/>
          <w:color w:val="000000"/>
          <w:sz w:val="22"/>
          <w:szCs w:val="22"/>
        </w:rPr>
        <w:tab/>
        <w:t xml:space="preserve">5.2.8. </w:t>
      </w:r>
      <w:r>
        <w:rPr>
          <w:rFonts w:ascii="Arial" w:hAnsi="Arial" w:cs="Arial"/>
          <w:color w:val="000000"/>
          <w:sz w:val="22"/>
          <w:szCs w:val="22"/>
          <w:lang w:val="mn-MN"/>
        </w:rPr>
        <w:t>Э</w:t>
      </w:r>
      <w:r w:rsidRPr="00BA542C">
        <w:rPr>
          <w:rFonts w:ascii="Arial" w:hAnsi="Arial" w:cs="Arial"/>
          <w:color w:val="000000"/>
          <w:sz w:val="22"/>
          <w:szCs w:val="22"/>
        </w:rPr>
        <w:t>нгийн хувьцааны 10 хувиас дээш хувьцаа эзэмшигч нь компанийн аж ахуй, санхүүгийн үйл</w:t>
      </w:r>
      <w:r w:rsidRPr="00BA542C">
        <w:rPr>
          <w:rFonts w:ascii="Arial" w:hAnsi="Arial" w:cs="Arial"/>
          <w:color w:val="000000"/>
          <w:sz w:val="22"/>
          <w:szCs w:val="22"/>
          <w:lang w:val="mn-MN"/>
        </w:rPr>
        <w:t xml:space="preserve"> </w:t>
      </w:r>
      <w:r w:rsidRPr="00BA542C">
        <w:rPr>
          <w:rFonts w:ascii="Arial" w:hAnsi="Arial" w:cs="Arial"/>
          <w:color w:val="000000"/>
          <w:sz w:val="22"/>
          <w:szCs w:val="22"/>
        </w:rPr>
        <w:t>ажиллагаанд аудитын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шалгалт хийлгэх; </w:t>
      </w:r>
    </w:p>
    <w:p w:rsidR="00E06BD7" w:rsidRPr="00BA542C" w:rsidRDefault="00E06BD7" w:rsidP="00E06BD7">
      <w:pPr>
        <w:pStyle w:val="CM26"/>
        <w:spacing w:before="240" w:after="240" w:line="276" w:lineRule="auto"/>
        <w:ind w:firstLine="680"/>
        <w:jc w:val="both"/>
        <w:rPr>
          <w:rFonts w:ascii="Arial" w:hAnsi="Arial" w:cs="Arial"/>
          <w:color w:val="000000"/>
          <w:sz w:val="22"/>
          <w:szCs w:val="22"/>
        </w:rPr>
      </w:pPr>
      <w:r>
        <w:rPr>
          <w:rFonts w:ascii="Arial" w:hAnsi="Arial" w:cs="Arial"/>
          <w:color w:val="000000"/>
          <w:sz w:val="22"/>
          <w:szCs w:val="22"/>
        </w:rPr>
        <w:t xml:space="preserve">5.2.9. </w:t>
      </w:r>
      <w:r>
        <w:rPr>
          <w:rFonts w:ascii="Arial" w:hAnsi="Arial" w:cs="Arial"/>
          <w:color w:val="000000"/>
          <w:sz w:val="22"/>
          <w:szCs w:val="22"/>
          <w:lang w:val="mn-MN"/>
        </w:rPr>
        <w:t>Э</w:t>
      </w:r>
      <w:r w:rsidRPr="00BA542C">
        <w:rPr>
          <w:rFonts w:ascii="Arial" w:hAnsi="Arial" w:cs="Arial"/>
          <w:color w:val="000000"/>
          <w:sz w:val="22"/>
          <w:szCs w:val="22"/>
        </w:rPr>
        <w:t>нгийн хувьцааны 10 хувиас дээш хувийг эзэмшиж буй этгээд хувьцаа эзэмшигчдийн ээлжит бус хурлыг хуралдуулахаар ТУЗ-д саналаа хүргүүлэх, ТУЗ энэ саналыг үндэслэлгүйгээр хүлээн аваагүй тохиолдолд өөрөө зарлан хуралдуулах, хувьцаа эзэмшигчдийн хурал зарлагдсан үед хуралд оролцох эрхтэй хувьцаа эзэмшигчдийн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нэрсийн жагсаалтыг шаардан гаргуулах; </w:t>
      </w:r>
    </w:p>
    <w:p w:rsidR="00E06BD7" w:rsidRPr="00BA542C" w:rsidRDefault="00E06BD7" w:rsidP="00E06BD7">
      <w:pPr>
        <w:pStyle w:val="CM26"/>
        <w:spacing w:before="240" w:after="240" w:line="276" w:lineRule="auto"/>
        <w:ind w:firstLine="680"/>
        <w:jc w:val="both"/>
        <w:rPr>
          <w:rFonts w:ascii="Arial" w:hAnsi="Arial" w:cs="Arial"/>
          <w:color w:val="000000"/>
          <w:sz w:val="22"/>
          <w:szCs w:val="22"/>
        </w:rPr>
      </w:pPr>
      <w:r>
        <w:rPr>
          <w:rFonts w:ascii="Arial" w:hAnsi="Arial" w:cs="Arial"/>
          <w:color w:val="000000"/>
          <w:sz w:val="22"/>
          <w:szCs w:val="22"/>
        </w:rPr>
        <w:t xml:space="preserve">5.2.10. </w:t>
      </w:r>
      <w:r>
        <w:rPr>
          <w:rFonts w:ascii="Arial" w:hAnsi="Arial" w:cs="Arial"/>
          <w:color w:val="000000"/>
          <w:sz w:val="22"/>
          <w:szCs w:val="22"/>
          <w:lang w:val="mn-MN"/>
        </w:rPr>
        <w:t>К</w:t>
      </w:r>
      <w:r w:rsidRPr="00BA542C">
        <w:rPr>
          <w:rFonts w:ascii="Arial" w:hAnsi="Arial" w:cs="Arial"/>
          <w:color w:val="000000"/>
          <w:sz w:val="22"/>
          <w:szCs w:val="22"/>
        </w:rPr>
        <w:t xml:space="preserve">омпанийн эрх бүхий албан тушаалтан Компанийн тухай хууль болон энэ дүрмийн 8.2-т заасан үүргээ биелүүлээгүй, зөрчсөнөөс компанид хохирол учруулсан бол уг албан тушаалтнаар компанид учруулсан хохирлыг нөхөн төлүүлэхээр шүүхэд нэхэмжлэл гаргах; </w:t>
      </w:r>
    </w:p>
    <w:p w:rsidR="00E06BD7" w:rsidRPr="00BA542C" w:rsidRDefault="00E06BD7" w:rsidP="00E06BD7">
      <w:pPr>
        <w:pStyle w:val="CM26"/>
        <w:spacing w:after="240" w:line="276" w:lineRule="auto"/>
        <w:rPr>
          <w:rFonts w:ascii="Arial" w:hAnsi="Arial" w:cs="Arial"/>
          <w:color w:val="000000"/>
          <w:sz w:val="22"/>
          <w:szCs w:val="22"/>
        </w:rPr>
      </w:pPr>
      <w:r>
        <w:rPr>
          <w:rFonts w:ascii="Arial" w:hAnsi="Arial" w:cs="Arial"/>
          <w:color w:val="000000"/>
          <w:sz w:val="22"/>
          <w:szCs w:val="22"/>
        </w:rPr>
        <w:t xml:space="preserve">            5.2.11. </w:t>
      </w:r>
      <w:r>
        <w:rPr>
          <w:rFonts w:ascii="Arial" w:hAnsi="Arial" w:cs="Arial"/>
          <w:color w:val="000000"/>
          <w:sz w:val="22"/>
          <w:szCs w:val="22"/>
          <w:lang w:val="mn-MN"/>
        </w:rPr>
        <w:t>Х</w:t>
      </w:r>
      <w:r w:rsidRPr="00BA542C">
        <w:rPr>
          <w:rFonts w:ascii="Arial" w:hAnsi="Arial" w:cs="Arial"/>
          <w:color w:val="000000"/>
          <w:sz w:val="22"/>
          <w:szCs w:val="22"/>
        </w:rPr>
        <w:t>ууль</w:t>
      </w:r>
      <w:r w:rsidRPr="00BA542C">
        <w:rPr>
          <w:rFonts w:ascii="Arial" w:hAnsi="Arial" w:cs="Arial"/>
          <w:color w:val="000000"/>
          <w:sz w:val="22"/>
          <w:szCs w:val="22"/>
          <w:lang w:val="mn-MN"/>
        </w:rPr>
        <w:t xml:space="preserve"> </w:t>
      </w:r>
      <w:r w:rsidRPr="00BA542C">
        <w:rPr>
          <w:rFonts w:ascii="Arial" w:hAnsi="Arial" w:cs="Arial"/>
          <w:color w:val="000000"/>
          <w:sz w:val="22"/>
          <w:szCs w:val="22"/>
        </w:rPr>
        <w:t>тогтоомж болон энэхүү дүрмээр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тогтоосон бусад эрх.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color w:val="000000"/>
          <w:sz w:val="22"/>
          <w:szCs w:val="22"/>
        </w:rPr>
        <w:t>5.3. Компанийн хувьцаа эзэмшигч дараах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үүрэгтэй: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5.3.1. </w:t>
      </w:r>
      <w:r>
        <w:rPr>
          <w:rFonts w:ascii="Arial" w:hAnsi="Arial" w:cs="Arial"/>
          <w:color w:val="000000"/>
          <w:sz w:val="22"/>
          <w:szCs w:val="22"/>
          <w:lang w:val="mn-MN"/>
        </w:rPr>
        <w:t>Х</w:t>
      </w:r>
      <w:r w:rsidRPr="00BA542C">
        <w:rPr>
          <w:rFonts w:ascii="Arial" w:hAnsi="Arial" w:cs="Arial"/>
          <w:color w:val="000000"/>
          <w:sz w:val="22"/>
          <w:szCs w:val="22"/>
        </w:rPr>
        <w:t>увьцаа эзэмшигч нь өөрийн нэр, оршин байгаа хаягийн өөрчлөлтөө тухай бүр</w:t>
      </w:r>
      <w:r w:rsidRPr="00BA542C">
        <w:rPr>
          <w:rFonts w:ascii="Arial" w:hAnsi="Arial" w:cs="Arial"/>
          <w:color w:val="000000"/>
          <w:sz w:val="22"/>
          <w:szCs w:val="22"/>
          <w:lang w:val="mn-MN"/>
        </w:rPr>
        <w:t xml:space="preserve"> </w:t>
      </w:r>
      <w:r w:rsidRPr="00BA542C">
        <w:rPr>
          <w:rFonts w:ascii="Arial" w:hAnsi="Arial" w:cs="Arial"/>
          <w:color w:val="000000"/>
          <w:sz w:val="22"/>
          <w:szCs w:val="22"/>
        </w:rPr>
        <w:t>үнэт цаасны</w:t>
      </w:r>
      <w:r w:rsidRPr="00BA542C">
        <w:rPr>
          <w:rFonts w:ascii="Arial" w:hAnsi="Arial" w:cs="Arial"/>
          <w:color w:val="000000"/>
          <w:sz w:val="22"/>
          <w:szCs w:val="22"/>
          <w:lang w:val="mn-MN"/>
        </w:rPr>
        <w:t xml:space="preserve"> </w:t>
      </w:r>
      <w:r w:rsidRPr="00BA542C">
        <w:rPr>
          <w:rFonts w:ascii="Arial" w:hAnsi="Arial" w:cs="Arial"/>
          <w:color w:val="000000"/>
          <w:sz w:val="22"/>
          <w:szCs w:val="22"/>
        </w:rPr>
        <w:t>бүртгэл хөтлөх эрх бүхий этгээдэд</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мэдэгдэх;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5.3.2. </w:t>
      </w:r>
      <w:r>
        <w:rPr>
          <w:rFonts w:ascii="Arial" w:hAnsi="Arial" w:cs="Arial"/>
          <w:color w:val="000000"/>
          <w:sz w:val="22"/>
          <w:szCs w:val="22"/>
          <w:lang w:val="mn-MN"/>
        </w:rPr>
        <w:t>Н</w:t>
      </w:r>
      <w:r w:rsidRPr="00BA542C">
        <w:rPr>
          <w:rFonts w:ascii="Arial" w:hAnsi="Arial" w:cs="Arial"/>
          <w:color w:val="000000"/>
          <w:sz w:val="22"/>
          <w:szCs w:val="22"/>
        </w:rPr>
        <w:t>ийт гаргасан хувьцааны 1/3 болон түүнээс дээш хувийг дангаараа эсхүл нэгдмэл сонирхолтой этгээдтэй хамтран худалдан авч эзэмшихийг хүссэн этгээд</w:t>
      </w:r>
      <w:r w:rsidRPr="00BA542C">
        <w:rPr>
          <w:rFonts w:ascii="Arial" w:hAnsi="Arial" w:cs="Arial"/>
          <w:color w:val="000000"/>
          <w:sz w:val="22"/>
          <w:szCs w:val="22"/>
          <w:lang w:val="mn-MN"/>
        </w:rPr>
        <w:t xml:space="preserve"> </w:t>
      </w:r>
      <w:r w:rsidRPr="00BA542C">
        <w:rPr>
          <w:rFonts w:ascii="Arial" w:hAnsi="Arial" w:cs="Arial"/>
          <w:color w:val="000000"/>
          <w:sz w:val="22"/>
          <w:szCs w:val="22"/>
        </w:rPr>
        <w:t>Үнэт</w:t>
      </w:r>
      <w:r w:rsidRPr="00BA542C">
        <w:rPr>
          <w:rFonts w:ascii="Arial" w:hAnsi="Arial" w:cs="Arial"/>
          <w:color w:val="000000"/>
          <w:sz w:val="22"/>
          <w:szCs w:val="22"/>
          <w:lang w:val="mn-MN"/>
        </w:rPr>
        <w:t xml:space="preserve"> </w:t>
      </w:r>
      <w:r w:rsidRPr="00BA542C">
        <w:rPr>
          <w:rFonts w:ascii="Arial" w:hAnsi="Arial" w:cs="Arial"/>
          <w:color w:val="000000"/>
          <w:sz w:val="22"/>
          <w:szCs w:val="22"/>
        </w:rPr>
        <w:t>цаасны</w:t>
      </w:r>
      <w:r w:rsidRPr="00BA542C">
        <w:rPr>
          <w:rFonts w:ascii="Arial" w:hAnsi="Arial" w:cs="Arial"/>
          <w:color w:val="000000"/>
          <w:sz w:val="22"/>
          <w:szCs w:val="22"/>
          <w:lang w:val="mn-MN"/>
        </w:rPr>
        <w:t xml:space="preserve"> </w:t>
      </w:r>
      <w:r w:rsidRPr="00BA542C">
        <w:rPr>
          <w:rFonts w:ascii="Arial" w:hAnsi="Arial" w:cs="Arial"/>
          <w:color w:val="000000"/>
          <w:sz w:val="22"/>
          <w:szCs w:val="22"/>
        </w:rPr>
        <w:t>зах зээлийн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тухай</w:t>
      </w:r>
      <w:r w:rsidRPr="00BA542C">
        <w:rPr>
          <w:rFonts w:ascii="Arial" w:hAnsi="Arial" w:cs="Arial"/>
          <w:color w:val="000000"/>
          <w:sz w:val="22"/>
          <w:szCs w:val="22"/>
          <w:lang w:val="mn-MN"/>
        </w:rPr>
        <w:t xml:space="preserve"> </w:t>
      </w:r>
      <w:r w:rsidRPr="00BA542C">
        <w:rPr>
          <w:rFonts w:ascii="Arial" w:hAnsi="Arial" w:cs="Arial"/>
          <w:color w:val="000000"/>
          <w:sz w:val="22"/>
          <w:szCs w:val="22"/>
        </w:rPr>
        <w:t>хуульд</w:t>
      </w:r>
      <w:r w:rsidRPr="00BA542C">
        <w:rPr>
          <w:rFonts w:ascii="Arial" w:hAnsi="Arial" w:cs="Arial"/>
          <w:color w:val="000000"/>
          <w:sz w:val="22"/>
          <w:szCs w:val="22"/>
          <w:lang w:val="mn-MN"/>
        </w:rPr>
        <w:t xml:space="preserve"> </w:t>
      </w:r>
      <w:r w:rsidRPr="00BA542C">
        <w:rPr>
          <w:rFonts w:ascii="Arial" w:hAnsi="Arial" w:cs="Arial"/>
          <w:color w:val="000000"/>
          <w:sz w:val="22"/>
          <w:szCs w:val="22"/>
        </w:rPr>
        <w:t>заасны</w:t>
      </w:r>
      <w:r w:rsidRPr="00BA542C">
        <w:rPr>
          <w:rFonts w:ascii="Arial" w:hAnsi="Arial" w:cs="Arial"/>
          <w:color w:val="000000"/>
          <w:sz w:val="22"/>
          <w:szCs w:val="22"/>
          <w:lang w:val="mn-MN"/>
        </w:rPr>
        <w:t xml:space="preserve"> </w:t>
      </w:r>
      <w:r w:rsidRPr="00BA542C">
        <w:rPr>
          <w:rFonts w:ascii="Arial" w:hAnsi="Arial" w:cs="Arial"/>
          <w:color w:val="000000"/>
          <w:sz w:val="22"/>
          <w:szCs w:val="22"/>
        </w:rPr>
        <w:t>дагуу тендер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санал зарлах; </w:t>
      </w:r>
    </w:p>
    <w:p w:rsidR="00E06BD7" w:rsidRPr="00317EB3" w:rsidRDefault="00E06BD7" w:rsidP="00E06BD7">
      <w:pPr>
        <w:pStyle w:val="CM26"/>
        <w:spacing w:after="240" w:line="276" w:lineRule="auto"/>
        <w:ind w:firstLine="680"/>
        <w:jc w:val="both"/>
        <w:rPr>
          <w:rFonts w:ascii="Arial" w:hAnsi="Arial" w:cs="Arial"/>
          <w:color w:val="000000"/>
          <w:sz w:val="22"/>
          <w:szCs w:val="22"/>
          <w:lang w:val="mn-MN"/>
        </w:rPr>
      </w:pPr>
      <w:r>
        <w:rPr>
          <w:rFonts w:ascii="Arial" w:hAnsi="Arial" w:cs="Arial"/>
          <w:color w:val="000000"/>
          <w:sz w:val="22"/>
          <w:szCs w:val="22"/>
        </w:rPr>
        <w:t xml:space="preserve">5.3.3. </w:t>
      </w:r>
      <w:r>
        <w:rPr>
          <w:rFonts w:ascii="Arial" w:hAnsi="Arial" w:cs="Arial"/>
          <w:color w:val="000000"/>
          <w:sz w:val="22"/>
          <w:szCs w:val="22"/>
          <w:lang w:val="mn-MN"/>
        </w:rPr>
        <w:t>Н</w:t>
      </w:r>
      <w:r w:rsidRPr="00BA542C">
        <w:rPr>
          <w:rFonts w:ascii="Arial" w:hAnsi="Arial" w:cs="Arial"/>
          <w:color w:val="000000"/>
          <w:sz w:val="22"/>
          <w:szCs w:val="22"/>
        </w:rPr>
        <w:t>ийт гаргасан хувьцааны 5-аас дээш хувийг дангаараа болон нэгдмэл сонирхолтой этгээдтэйгээ хамтран эзэмшсэн этгээд өмчлөх эрх үүссэнээс хойш ажлын 3 хоногийн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дотор энэ тухай компанид бичгээр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мэдэгдэх; </w:t>
      </w:r>
    </w:p>
    <w:p w:rsidR="00E06BD7" w:rsidRPr="00BA542C" w:rsidRDefault="00E06BD7" w:rsidP="00E06BD7">
      <w:pPr>
        <w:pStyle w:val="CM26"/>
        <w:spacing w:after="240" w:line="276" w:lineRule="auto"/>
        <w:ind w:firstLine="677"/>
        <w:jc w:val="both"/>
        <w:rPr>
          <w:rFonts w:ascii="Arial" w:hAnsi="Arial" w:cs="Arial"/>
          <w:color w:val="000000"/>
          <w:sz w:val="22"/>
          <w:szCs w:val="22"/>
          <w:lang w:val="mn-MN"/>
        </w:rPr>
      </w:pPr>
      <w:r w:rsidRPr="00BA542C">
        <w:rPr>
          <w:rFonts w:ascii="Arial" w:hAnsi="Arial" w:cs="Arial"/>
          <w:color w:val="000000"/>
          <w:sz w:val="22"/>
          <w:szCs w:val="22"/>
        </w:rPr>
        <w:t>5.4. Хувьцаа эзэмшигч нь компанийн хүлээх үүргийг хариуцахгүй бөгөөд гагцхүү эзэмшиж байгаа</w:t>
      </w:r>
      <w:r w:rsidRPr="00BA542C">
        <w:rPr>
          <w:rFonts w:ascii="Arial" w:hAnsi="Arial" w:cs="Arial"/>
          <w:color w:val="000000"/>
          <w:sz w:val="22"/>
          <w:szCs w:val="22"/>
          <w:lang w:val="mn-MN"/>
        </w:rPr>
        <w:t xml:space="preserve"> </w:t>
      </w:r>
      <w:r w:rsidRPr="00BA542C">
        <w:rPr>
          <w:rFonts w:ascii="Arial" w:hAnsi="Arial" w:cs="Arial"/>
          <w:color w:val="000000"/>
          <w:sz w:val="22"/>
          <w:szCs w:val="22"/>
        </w:rPr>
        <w:t>хувьцааны хэмжээгээр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эрсдэл хүлээнэ. </w:t>
      </w:r>
    </w:p>
    <w:p w:rsidR="00E06BD7" w:rsidRPr="00BA542C" w:rsidRDefault="00E06BD7" w:rsidP="00E06BD7">
      <w:pPr>
        <w:pStyle w:val="CM26"/>
        <w:spacing w:before="240" w:after="240" w:line="276" w:lineRule="auto"/>
        <w:jc w:val="center"/>
        <w:rPr>
          <w:rFonts w:ascii="Arial" w:hAnsi="Arial" w:cs="Arial"/>
          <w:color w:val="000000"/>
          <w:sz w:val="22"/>
          <w:szCs w:val="22"/>
        </w:rPr>
      </w:pPr>
      <w:r>
        <w:rPr>
          <w:rFonts w:ascii="Arial" w:hAnsi="Arial" w:cs="Arial"/>
          <w:b/>
          <w:bCs/>
          <w:color w:val="000000"/>
          <w:sz w:val="22"/>
          <w:szCs w:val="22"/>
        </w:rPr>
        <w:t>ЗУРГАА.КОМПАНИ</w:t>
      </w:r>
      <w:r>
        <w:rPr>
          <w:rFonts w:ascii="Arial" w:hAnsi="Arial" w:cs="Arial"/>
          <w:b/>
          <w:bCs/>
          <w:color w:val="000000"/>
          <w:sz w:val="22"/>
          <w:szCs w:val="22"/>
          <w:lang w:val="mn-MN"/>
        </w:rPr>
        <w:t>Й</w:t>
      </w:r>
      <w:r w:rsidRPr="00BA542C">
        <w:rPr>
          <w:rFonts w:ascii="Arial" w:hAnsi="Arial" w:cs="Arial"/>
          <w:b/>
          <w:bCs/>
          <w:color w:val="000000"/>
          <w:sz w:val="22"/>
          <w:szCs w:val="22"/>
        </w:rPr>
        <w:t>Н ҮНЭТ ЦААСЫГ ГАРГАХ ХУДАЛДАХ, ЭРГҮҮЛЭН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 xml:space="preserve">АВАХ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6.1. Компани давуу эрхийн хувьцаа, өрийн бичиг болон хувьцаанд хамаарах үнэт </w:t>
      </w:r>
      <w:r w:rsidRPr="00BA542C">
        <w:rPr>
          <w:rFonts w:ascii="Arial" w:hAnsi="Arial" w:cs="Arial"/>
          <w:color w:val="000000"/>
          <w:sz w:val="22"/>
          <w:szCs w:val="22"/>
        </w:rPr>
        <w:lastRenderedPageBreak/>
        <w:t>цаасыг гаргаж болно</w:t>
      </w:r>
      <w:r w:rsidRPr="00BA542C">
        <w:rPr>
          <w:rFonts w:ascii="Arial" w:hAnsi="Arial" w:cs="Arial"/>
          <w:color w:val="000000"/>
          <w:position w:val="10"/>
          <w:sz w:val="22"/>
          <w:szCs w:val="22"/>
          <w:vertAlign w:val="superscript"/>
        </w:rPr>
        <w:t>7</w:t>
      </w:r>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6.2. Энгийн хувьцаанаас бусад үнэт цаасыг нийтэд санал болгон гаргахаар, энгийн хувьцааг нэмж гаргахаар шийдвэрлэсэн бол Үнэт цаасны зах зээлийн тухай хуулийн дагуу Санхүүгийн зохицуулах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хороонд бүртгүүлнэ.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6.3.</w:t>
      </w:r>
      <w:r>
        <w:rPr>
          <w:rFonts w:ascii="Arial" w:hAnsi="Arial" w:cs="Arial"/>
          <w:color w:val="000000"/>
          <w:sz w:val="22"/>
          <w:szCs w:val="22"/>
          <w:lang w:val="mn-MN"/>
        </w:rPr>
        <w:t xml:space="preserve"> </w:t>
      </w:r>
      <w:r w:rsidRPr="00BA542C">
        <w:rPr>
          <w:rFonts w:ascii="Arial" w:hAnsi="Arial" w:cs="Arial"/>
          <w:color w:val="000000"/>
          <w:sz w:val="22"/>
          <w:szCs w:val="22"/>
        </w:rPr>
        <w:t>Компанийн өөрийн хөрөнгийн хэмжээнээс илүүгүй үнийн дүн бүхий өрийн бичиг г</w:t>
      </w:r>
      <w:r>
        <w:rPr>
          <w:rFonts w:ascii="Arial" w:hAnsi="Arial" w:cs="Arial"/>
          <w:color w:val="000000"/>
          <w:sz w:val="22"/>
          <w:szCs w:val="22"/>
        </w:rPr>
        <w:t>аргах асуудлыг ТУЗ шийдвэрлэнэ.</w:t>
      </w:r>
      <w:r w:rsidRPr="00BA542C">
        <w:rPr>
          <w:rFonts w:ascii="Arial" w:hAnsi="Arial" w:cs="Arial"/>
          <w:color w:val="000000"/>
          <w:sz w:val="22"/>
          <w:szCs w:val="22"/>
        </w:rPr>
        <w:t xml:space="preserve">ТУЗ-ийн шийдвэрт гаргах өрийн бичгийн тоо, нэрлэсэн үнэ, зориулалт, хүүгийн хэмжээ, хүү төлөх хугацаа, нөхцөл, эргэж төлөгдөх хугацаа, эргүүлэн авах үнэ, энгийн хувьцаанд хөрвөх эсэхийг заасан байна.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6.4.</w:t>
      </w:r>
      <w:r>
        <w:rPr>
          <w:rFonts w:ascii="Arial" w:hAnsi="Arial" w:cs="Arial"/>
          <w:color w:val="000000"/>
          <w:sz w:val="22"/>
          <w:szCs w:val="22"/>
          <w:lang w:val="mn-MN"/>
        </w:rPr>
        <w:t xml:space="preserve"> </w:t>
      </w:r>
      <w:r w:rsidRPr="00BA542C">
        <w:rPr>
          <w:rFonts w:ascii="Arial" w:hAnsi="Arial" w:cs="Arial"/>
          <w:color w:val="000000"/>
          <w:sz w:val="22"/>
          <w:szCs w:val="22"/>
        </w:rPr>
        <w:t>Компанийн тодорхой тооны энгийн болон давуу э</w:t>
      </w:r>
      <w:r>
        <w:rPr>
          <w:rFonts w:ascii="Arial" w:hAnsi="Arial" w:cs="Arial"/>
          <w:color w:val="000000"/>
          <w:sz w:val="22"/>
          <w:szCs w:val="22"/>
        </w:rPr>
        <w:t>рхийн хувьцааг тогтоосон үнээр,</w:t>
      </w:r>
      <w:r>
        <w:rPr>
          <w:rFonts w:ascii="Arial" w:hAnsi="Arial" w:cs="Arial"/>
          <w:color w:val="000000"/>
          <w:sz w:val="22"/>
          <w:szCs w:val="22"/>
          <w:lang w:val="mn-MN"/>
        </w:rPr>
        <w:t xml:space="preserve"> </w:t>
      </w:r>
      <w:r w:rsidRPr="00BA542C">
        <w:rPr>
          <w:rFonts w:ascii="Arial" w:hAnsi="Arial" w:cs="Arial"/>
          <w:color w:val="000000"/>
          <w:sz w:val="22"/>
          <w:szCs w:val="22"/>
        </w:rPr>
        <w:t xml:space="preserve">заасан хугацаанд худалдан авах, худалдах эрхийг баталгаажуулсан опцион гаргаж болно.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6.5.</w:t>
      </w:r>
      <w:r>
        <w:rPr>
          <w:rFonts w:ascii="Arial" w:hAnsi="Arial" w:cs="Arial"/>
          <w:color w:val="000000"/>
          <w:sz w:val="22"/>
          <w:szCs w:val="22"/>
          <w:lang w:val="mn-MN"/>
        </w:rPr>
        <w:t xml:space="preserve"> </w:t>
      </w:r>
      <w:r w:rsidRPr="00BA542C">
        <w:rPr>
          <w:rFonts w:ascii="Arial" w:hAnsi="Arial" w:cs="Arial"/>
          <w:color w:val="000000"/>
          <w:sz w:val="22"/>
          <w:szCs w:val="22"/>
        </w:rPr>
        <w:t xml:space="preserve">Хувьцаа бусад үнэт цаасны үнийг Компанийн тухай хуулийн 56 дугаар зүйлд заасны дагуу Компанийн ТУЗ тогтооно.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6.6. Компаниас шинээр болон нэмж гаргаж байгаа үнэт цаасны төлбөрийг мөнгө, үнэт цаас, эд хөрөнгийн хэлбэрээр хийж болох бөгөөд мөнгөн бус хэлбэрээр гүйцэтгэх тохиолдолд үнэлгээг тогтоохдоо ТУЗ нь мэргэжлийн үнэлгээний байгууллагын дүгнэлтийг үндэслэн тогтооно.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6.7. Компани өөрийн гаргасан үнэт цаасыг эзэмшигчидтэй нь тохиролцсоны үндсэн дээр эсхүл Санхүүгийн зохицуулах хороо болон арилжаа эрхлэх байгууллагаас тогтоосон журмын дагуу</w:t>
      </w:r>
      <w:r w:rsidRPr="00BA542C">
        <w:rPr>
          <w:rFonts w:ascii="Arial" w:hAnsi="Arial" w:cs="Arial"/>
          <w:color w:val="000000"/>
          <w:sz w:val="22"/>
          <w:szCs w:val="22"/>
          <w:lang w:val="mn-MN"/>
        </w:rPr>
        <w:t xml:space="preserve"> </w:t>
      </w:r>
      <w:r w:rsidRPr="00BA542C">
        <w:rPr>
          <w:rFonts w:ascii="Arial" w:hAnsi="Arial" w:cs="Arial"/>
          <w:color w:val="000000"/>
          <w:sz w:val="22"/>
          <w:szCs w:val="22"/>
        </w:rPr>
        <w:t>брокерт</w:t>
      </w:r>
      <w:r w:rsidRPr="00BA542C">
        <w:rPr>
          <w:rFonts w:ascii="Arial" w:hAnsi="Arial" w:cs="Arial"/>
          <w:color w:val="000000"/>
          <w:sz w:val="22"/>
          <w:szCs w:val="22"/>
          <w:lang w:val="mn-MN"/>
        </w:rPr>
        <w:t xml:space="preserve"> </w:t>
      </w:r>
      <w:r w:rsidRPr="00BA542C">
        <w:rPr>
          <w:rFonts w:ascii="Arial" w:hAnsi="Arial" w:cs="Arial"/>
          <w:color w:val="000000"/>
          <w:sz w:val="22"/>
          <w:szCs w:val="22"/>
        </w:rPr>
        <w:t>захиалга</w:t>
      </w:r>
      <w:r w:rsidRPr="00BA542C">
        <w:rPr>
          <w:rFonts w:ascii="Arial" w:hAnsi="Arial" w:cs="Arial"/>
          <w:color w:val="000000"/>
          <w:sz w:val="22"/>
          <w:szCs w:val="22"/>
          <w:lang w:val="mn-MN"/>
        </w:rPr>
        <w:t xml:space="preserve"> </w:t>
      </w:r>
      <w:r w:rsidRPr="00BA542C">
        <w:rPr>
          <w:rFonts w:ascii="Arial" w:hAnsi="Arial" w:cs="Arial"/>
          <w:color w:val="000000"/>
          <w:sz w:val="22"/>
          <w:szCs w:val="22"/>
        </w:rPr>
        <w:t>өгөх замаар</w:t>
      </w:r>
      <w:r w:rsidRPr="00BA542C">
        <w:rPr>
          <w:rFonts w:ascii="Arial" w:hAnsi="Arial" w:cs="Arial"/>
          <w:color w:val="000000"/>
          <w:sz w:val="22"/>
          <w:szCs w:val="22"/>
          <w:lang w:val="mn-MN"/>
        </w:rPr>
        <w:t xml:space="preserve"> </w:t>
      </w:r>
      <w:r w:rsidRPr="00BA542C">
        <w:rPr>
          <w:rFonts w:ascii="Arial" w:hAnsi="Arial" w:cs="Arial"/>
          <w:color w:val="000000"/>
          <w:sz w:val="22"/>
          <w:szCs w:val="22"/>
        </w:rPr>
        <w:t>худалдан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авч болно. </w:t>
      </w:r>
    </w:p>
    <w:p w:rsidR="00E06BD7" w:rsidRPr="00BA542C" w:rsidRDefault="00E06BD7" w:rsidP="00E06BD7">
      <w:pPr>
        <w:pStyle w:val="CM7"/>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6.8. Компани энгийн хувьцаанаас бусад үнэт цаасыг бүхэлд нь эсхүл за</w:t>
      </w:r>
      <w:r>
        <w:rPr>
          <w:rFonts w:ascii="Arial" w:hAnsi="Arial" w:cs="Arial"/>
          <w:color w:val="000000"/>
          <w:sz w:val="22"/>
          <w:szCs w:val="22"/>
        </w:rPr>
        <w:t>рим хэсгийг худалдаж авч болно.</w:t>
      </w:r>
      <w:r>
        <w:rPr>
          <w:rFonts w:ascii="Arial" w:hAnsi="Arial" w:cs="Arial"/>
          <w:color w:val="000000"/>
          <w:sz w:val="22"/>
          <w:szCs w:val="22"/>
          <w:lang w:val="mn-MN"/>
        </w:rPr>
        <w:t xml:space="preserve"> </w:t>
      </w:r>
      <w:proofErr w:type="gramStart"/>
      <w:r w:rsidRPr="00BA542C">
        <w:rPr>
          <w:rFonts w:ascii="Arial" w:hAnsi="Arial" w:cs="Arial"/>
          <w:color w:val="000000"/>
          <w:sz w:val="22"/>
          <w:szCs w:val="22"/>
        </w:rPr>
        <w:t>Харин энгийн хувьцааны хувьд тухайн жилд гүйлгээнд байсан нийт хувьцааны дунджаас 25 хувиас илүүгүй байна.</w:t>
      </w:r>
      <w:proofErr w:type="gramEnd"/>
      <w:r w:rsidRPr="00BA542C">
        <w:rPr>
          <w:rFonts w:ascii="Arial" w:hAnsi="Arial" w:cs="Arial"/>
          <w:color w:val="000000"/>
          <w:sz w:val="22"/>
          <w:szCs w:val="22"/>
        </w:rPr>
        <w:t xml:space="preserve"> </w:t>
      </w:r>
    </w:p>
    <w:p w:rsidR="00E06BD7" w:rsidRPr="00BA542C" w:rsidRDefault="00E06BD7" w:rsidP="00E06BD7">
      <w:pPr>
        <w:pStyle w:val="CM9"/>
        <w:spacing w:after="240" w:line="276" w:lineRule="auto"/>
        <w:jc w:val="both"/>
        <w:rPr>
          <w:rFonts w:ascii="Arial" w:hAnsi="Arial" w:cs="Arial"/>
          <w:color w:val="000000"/>
          <w:sz w:val="22"/>
          <w:szCs w:val="22"/>
        </w:rPr>
      </w:pPr>
      <w:r w:rsidRPr="00BA542C">
        <w:rPr>
          <w:rFonts w:ascii="Arial" w:hAnsi="Arial" w:cs="Arial"/>
          <w:color w:val="000000"/>
          <w:position w:val="9"/>
          <w:sz w:val="22"/>
          <w:szCs w:val="22"/>
          <w:vertAlign w:val="superscript"/>
        </w:rPr>
        <w:t xml:space="preserve">                 </w:t>
      </w:r>
      <w:r w:rsidRPr="00BA542C">
        <w:rPr>
          <w:rFonts w:ascii="Arial" w:hAnsi="Arial" w:cs="Arial"/>
          <w:color w:val="000000"/>
          <w:sz w:val="22"/>
          <w:szCs w:val="22"/>
        </w:rPr>
        <w:t xml:space="preserve">6.9. Компани өөрийн гаргасан үнэт цаасыг </w:t>
      </w:r>
      <w:r>
        <w:rPr>
          <w:rFonts w:ascii="Arial" w:hAnsi="Arial" w:cs="Arial"/>
          <w:color w:val="000000"/>
          <w:sz w:val="22"/>
          <w:szCs w:val="22"/>
        </w:rPr>
        <w:t xml:space="preserve">худалдаж авах шийдвэрийг энгийн </w:t>
      </w:r>
      <w:r w:rsidRPr="00BA542C">
        <w:rPr>
          <w:rFonts w:ascii="Arial" w:hAnsi="Arial" w:cs="Arial"/>
          <w:color w:val="000000"/>
          <w:sz w:val="22"/>
          <w:szCs w:val="22"/>
        </w:rPr>
        <w:t xml:space="preserve">хувьцааны 5-аас дээш хувийг худалдаж авахаас бусад тохиолдолд ТУЗ гаргах бөгөөд уг шийдвэртээ худалдаж авах үнэт цаасны төрөл, тоо, үнэ, төлбөр хийх хугацаа, ашиглах журам зэргийг заана.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6.10. Гаргасан үнэт цаасыг худалдан авч байгаа этгээд нь төлбөрөө мөнгө, үнэт цаас, эд хөрөнгө болон эд хөрөнгийн эрхийн аль ч хэлбэрээр хийж болно.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6.11.</w:t>
      </w:r>
      <w:r>
        <w:rPr>
          <w:rFonts w:ascii="Arial" w:hAnsi="Arial" w:cs="Arial"/>
          <w:color w:val="000000"/>
          <w:sz w:val="22"/>
          <w:szCs w:val="22"/>
          <w:lang w:val="mn-MN"/>
        </w:rPr>
        <w:t xml:space="preserve"> </w:t>
      </w:r>
      <w:r w:rsidRPr="00BA542C">
        <w:rPr>
          <w:rFonts w:ascii="Arial" w:hAnsi="Arial" w:cs="Arial"/>
          <w:color w:val="000000"/>
          <w:sz w:val="22"/>
          <w:szCs w:val="22"/>
        </w:rPr>
        <w:t xml:space="preserve">Компани нь үнэт цаас эргүүлэн худалдаж авахдаа худалдаж байгаа этгээдтэй тохиролцсоны дагуу түүний төлбөрийг бэлэн мөнгө, үнэт цаас буюу эд хөрөнгийн бусад хэлбэрээр хийж болно. </w:t>
      </w:r>
    </w:p>
    <w:p w:rsidR="00E06BD7" w:rsidRPr="00BA542C" w:rsidRDefault="00E06BD7" w:rsidP="00E06BD7">
      <w:pPr>
        <w:pStyle w:val="CM26"/>
        <w:spacing w:after="240" w:line="276" w:lineRule="auto"/>
        <w:jc w:val="center"/>
        <w:rPr>
          <w:rFonts w:ascii="Arial" w:hAnsi="Arial" w:cs="Arial"/>
          <w:color w:val="000000"/>
          <w:sz w:val="22"/>
          <w:szCs w:val="22"/>
        </w:rPr>
      </w:pPr>
      <w:proofErr w:type="gramStart"/>
      <w:r w:rsidRPr="00BA542C">
        <w:rPr>
          <w:rFonts w:ascii="Arial" w:hAnsi="Arial" w:cs="Arial"/>
          <w:b/>
          <w:bCs/>
          <w:color w:val="000000"/>
          <w:sz w:val="22"/>
          <w:szCs w:val="22"/>
        </w:rPr>
        <w:t>ДОЛОО.</w:t>
      </w:r>
      <w:proofErr w:type="gramEnd"/>
      <w:r w:rsidRPr="00BA542C">
        <w:rPr>
          <w:rFonts w:ascii="Arial" w:hAnsi="Arial" w:cs="Arial"/>
          <w:b/>
          <w:bCs/>
          <w:color w:val="000000"/>
          <w:sz w:val="22"/>
          <w:szCs w:val="22"/>
        </w:rPr>
        <w:t xml:space="preserve"> КОМПАНИЙН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 xml:space="preserve">УДИРДЛАГА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b/>
          <w:bCs/>
          <w:color w:val="000000"/>
          <w:sz w:val="22"/>
          <w:szCs w:val="22"/>
        </w:rPr>
        <w:t xml:space="preserve">Хувьцаа эзэмшигчдийн хурал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lastRenderedPageBreak/>
        <w:t xml:space="preserve">7.1. Компанийн эрх барих дээд байгууллага нь </w:t>
      </w:r>
      <w:r w:rsidRPr="00BA542C">
        <w:rPr>
          <w:rFonts w:ascii="Arial" w:hAnsi="Arial" w:cs="Arial"/>
          <w:b/>
          <w:color w:val="000000"/>
          <w:sz w:val="22"/>
          <w:szCs w:val="22"/>
        </w:rPr>
        <w:t>хувьцаа эзэмшигчдийн хурал</w:t>
      </w:r>
      <w:r w:rsidRPr="00BA542C">
        <w:rPr>
          <w:rFonts w:ascii="Arial" w:hAnsi="Arial" w:cs="Arial"/>
          <w:color w:val="000000"/>
          <w:sz w:val="22"/>
          <w:szCs w:val="22"/>
        </w:rPr>
        <w:t xml:space="preserve"> байна. Хувьцаа эзэмшигчдийн хурал хуралдуулах тухай шийдвэр гаргах, хувьцаа эзэмшигчдийн хуралд бэлдэх, хурлын зар мэдээг хүргэх, хурал хуралдуулах, тэмдэглэл </w:t>
      </w:r>
      <w:r>
        <w:rPr>
          <w:rFonts w:ascii="Arial" w:hAnsi="Arial" w:cs="Arial"/>
          <w:color w:val="000000"/>
          <w:sz w:val="22"/>
          <w:szCs w:val="22"/>
        </w:rPr>
        <w:t xml:space="preserve">                          </w:t>
      </w:r>
      <w:r w:rsidRPr="00BA542C">
        <w:rPr>
          <w:rFonts w:ascii="Arial" w:hAnsi="Arial" w:cs="Arial"/>
          <w:color w:val="000000"/>
          <w:sz w:val="22"/>
          <w:szCs w:val="22"/>
        </w:rPr>
        <w:t xml:space="preserve">хөтлөх, шийдвэр болон хурлын тэмдэглэлийг баталгаажуулах, холбогдох эрх бүхий байгууллагад хүргүүлэх зэрэг асуудлыг Санхүүгийн зохицуулах хорооноос баталсан “Хувьцаа эзэмшигчдийн хурлын зарыг хүргэх журам” болон Компанийн ТУЗ-өөс баталсан “Хувьцаа эзэмэшигчдийн хулыг зарлан хуралдуулдах журам”-аар зохицуулна.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7.2. Компанийн хувьцаа эзэмшигчдийн хурал нь ээлжит ба ээлжит бус хэлбэртэй байна.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7.3. Хувьцаа эзэмшигчдийн ээлжит хурлыг санхүүгийн жил дууссанаас дөрвөн сарын дотор буюу 5 дугаар сарын 01-ны</w:t>
      </w:r>
      <w:r w:rsidRPr="00BA542C">
        <w:rPr>
          <w:rFonts w:ascii="Arial" w:hAnsi="Arial" w:cs="Arial"/>
          <w:color w:val="000000"/>
          <w:sz w:val="22"/>
          <w:szCs w:val="22"/>
          <w:lang w:val="mn-MN"/>
        </w:rPr>
        <w:t xml:space="preserve"> </w:t>
      </w:r>
      <w:r w:rsidRPr="00BA542C">
        <w:rPr>
          <w:rFonts w:ascii="Arial" w:hAnsi="Arial" w:cs="Arial"/>
          <w:color w:val="000000"/>
          <w:sz w:val="22"/>
          <w:szCs w:val="22"/>
        </w:rPr>
        <w:t>дотор</w:t>
      </w:r>
      <w:r w:rsidRPr="00BA542C">
        <w:rPr>
          <w:rFonts w:ascii="Arial" w:hAnsi="Arial" w:cs="Arial"/>
          <w:color w:val="000000"/>
          <w:sz w:val="22"/>
          <w:szCs w:val="22"/>
          <w:lang w:val="mn-MN"/>
        </w:rPr>
        <w:t xml:space="preserve"> </w:t>
      </w:r>
      <w:r w:rsidRPr="00BA542C">
        <w:rPr>
          <w:rFonts w:ascii="Arial" w:hAnsi="Arial" w:cs="Arial"/>
          <w:color w:val="000000"/>
          <w:sz w:val="22"/>
          <w:szCs w:val="22"/>
        </w:rPr>
        <w:t>ТУЗ зарлан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хуралдуулна.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7.4. </w:t>
      </w:r>
      <w:r w:rsidRPr="00AC21C1">
        <w:rPr>
          <w:rFonts w:ascii="Arial" w:hAnsi="Arial" w:cs="Arial"/>
          <w:color w:val="000000"/>
          <w:sz w:val="22"/>
          <w:szCs w:val="22"/>
        </w:rPr>
        <w:t xml:space="preserve">Хувьцаа эзэмшигчдийн хуралд компанийн нийт саналын эрхтэй энгийн хувьцааны </w:t>
      </w:r>
      <w:r w:rsidRPr="00AC21C1">
        <w:rPr>
          <w:rFonts w:ascii="Arial" w:hAnsi="Arial" w:cs="Arial"/>
          <w:color w:val="000000"/>
          <w:sz w:val="22"/>
          <w:szCs w:val="22"/>
          <w:lang w:val="mn-MN"/>
        </w:rPr>
        <w:t xml:space="preserve">дийлэнх олонхи </w:t>
      </w:r>
      <w:r w:rsidRPr="00AC21C1">
        <w:rPr>
          <w:rFonts w:ascii="Arial" w:hAnsi="Arial" w:cs="Arial"/>
          <w:color w:val="000000"/>
          <w:sz w:val="22"/>
          <w:szCs w:val="22"/>
        </w:rPr>
        <w:t>нь оролцсоноор</w:t>
      </w:r>
      <w:r w:rsidRPr="00AC21C1">
        <w:rPr>
          <w:rFonts w:ascii="Arial" w:hAnsi="Arial" w:cs="Arial"/>
          <w:color w:val="000000"/>
          <w:sz w:val="22"/>
          <w:szCs w:val="22"/>
          <w:lang w:val="mn-MN"/>
        </w:rPr>
        <w:t xml:space="preserve"> </w:t>
      </w:r>
      <w:r w:rsidRPr="00AC21C1">
        <w:rPr>
          <w:rFonts w:ascii="Arial" w:hAnsi="Arial" w:cs="Arial"/>
          <w:color w:val="000000"/>
          <w:sz w:val="22"/>
          <w:szCs w:val="22"/>
        </w:rPr>
        <w:t>хурал</w:t>
      </w:r>
      <w:r w:rsidRPr="00AC21C1">
        <w:rPr>
          <w:rFonts w:ascii="Arial" w:hAnsi="Arial" w:cs="Arial"/>
          <w:color w:val="000000"/>
          <w:sz w:val="22"/>
          <w:szCs w:val="22"/>
          <w:lang w:val="mn-MN"/>
        </w:rPr>
        <w:t xml:space="preserve"> </w:t>
      </w:r>
      <w:r w:rsidRPr="00AC21C1">
        <w:rPr>
          <w:rFonts w:ascii="Arial" w:hAnsi="Arial" w:cs="Arial"/>
          <w:color w:val="000000"/>
          <w:sz w:val="22"/>
          <w:szCs w:val="22"/>
        </w:rPr>
        <w:t>хүчин</w:t>
      </w:r>
      <w:r w:rsidRPr="00AC21C1">
        <w:rPr>
          <w:rFonts w:ascii="Arial" w:hAnsi="Arial" w:cs="Arial"/>
          <w:color w:val="000000"/>
          <w:sz w:val="22"/>
          <w:szCs w:val="22"/>
          <w:lang w:val="mn-MN"/>
        </w:rPr>
        <w:t xml:space="preserve"> </w:t>
      </w:r>
      <w:r w:rsidRPr="00AC21C1">
        <w:rPr>
          <w:rFonts w:ascii="Arial" w:hAnsi="Arial" w:cs="Arial"/>
          <w:color w:val="000000"/>
          <w:sz w:val="22"/>
          <w:szCs w:val="22"/>
        </w:rPr>
        <w:t>төгөлдөр болно</w:t>
      </w:r>
      <w:r w:rsidRPr="00AC21C1">
        <w:rPr>
          <w:rFonts w:ascii="Arial" w:hAnsi="Arial" w:cs="Arial"/>
          <w:color w:val="000000"/>
          <w:position w:val="10"/>
          <w:sz w:val="22"/>
          <w:szCs w:val="22"/>
          <w:vertAlign w:val="superscript"/>
        </w:rPr>
        <w:t>14</w:t>
      </w:r>
      <w:r w:rsidRPr="00AC21C1">
        <w:rPr>
          <w:rFonts w:ascii="Arial" w:hAnsi="Arial" w:cs="Arial"/>
          <w:color w:val="000000"/>
          <w:sz w:val="22"/>
          <w:szCs w:val="22"/>
        </w:rPr>
        <w:t>.</w:t>
      </w:r>
      <w:r w:rsidRPr="00BA542C">
        <w:rPr>
          <w:rFonts w:ascii="Arial" w:hAnsi="Arial" w:cs="Arial"/>
          <w:color w:val="000000"/>
          <w:sz w:val="22"/>
          <w:szCs w:val="22"/>
        </w:rPr>
        <w:t xml:space="preserve"> </w:t>
      </w:r>
    </w:p>
    <w:p w:rsidR="00E06BD7" w:rsidRPr="00BA542C" w:rsidRDefault="00E06BD7" w:rsidP="00E06BD7">
      <w:pPr>
        <w:pStyle w:val="CM2"/>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7.5.</w:t>
      </w:r>
      <w:r>
        <w:rPr>
          <w:rFonts w:ascii="Arial" w:hAnsi="Arial" w:cs="Arial"/>
          <w:color w:val="000000"/>
          <w:sz w:val="22"/>
          <w:szCs w:val="22"/>
          <w:lang w:val="mn-MN"/>
        </w:rPr>
        <w:t xml:space="preserve"> </w:t>
      </w:r>
      <w:r w:rsidRPr="00BA542C">
        <w:rPr>
          <w:rFonts w:ascii="Arial" w:hAnsi="Arial" w:cs="Arial"/>
          <w:color w:val="000000"/>
          <w:sz w:val="22"/>
          <w:szCs w:val="22"/>
        </w:rPr>
        <w:t>Хувьцаа эзэмшигчдийн хурлыг</w:t>
      </w:r>
      <w:r>
        <w:rPr>
          <w:rFonts w:ascii="Arial" w:hAnsi="Arial" w:cs="Arial"/>
          <w:color w:val="000000"/>
          <w:sz w:val="22"/>
          <w:szCs w:val="22"/>
        </w:rPr>
        <w:t xml:space="preserve"> ТУЗ-ийн дарга удирдан явуулна.</w:t>
      </w:r>
      <w:r>
        <w:rPr>
          <w:rFonts w:ascii="Arial" w:hAnsi="Arial" w:cs="Arial"/>
          <w:color w:val="000000"/>
          <w:sz w:val="22"/>
          <w:szCs w:val="22"/>
          <w:lang w:val="mn-MN"/>
        </w:rPr>
        <w:t xml:space="preserve"> </w:t>
      </w:r>
      <w:proofErr w:type="gramStart"/>
      <w:r w:rsidRPr="00BA542C">
        <w:rPr>
          <w:rFonts w:ascii="Arial" w:hAnsi="Arial" w:cs="Arial"/>
          <w:color w:val="000000"/>
          <w:sz w:val="22"/>
          <w:szCs w:val="22"/>
        </w:rPr>
        <w:t>ТУЗ-ийн дарга хуралд оролцох боломжгүй бол хувьцаа эзэмшигчдийн хурал хуралдуулах тухай асуудлыг шийдвэрлэсэн ТУЗ-ийн хурлаас томилогдсон этгээд хурлыг удирдана.</w:t>
      </w:r>
      <w:proofErr w:type="gramEnd"/>
      <w:r w:rsidRPr="00BA542C">
        <w:rPr>
          <w:rFonts w:ascii="Arial" w:hAnsi="Arial" w:cs="Arial"/>
          <w:color w:val="000000"/>
          <w:sz w:val="22"/>
          <w:szCs w:val="22"/>
        </w:rPr>
        <w:t xml:space="preserve"> </w:t>
      </w:r>
      <w:proofErr w:type="gramStart"/>
      <w:r w:rsidRPr="00BA542C">
        <w:rPr>
          <w:rFonts w:ascii="Arial" w:hAnsi="Arial" w:cs="Arial"/>
          <w:color w:val="000000"/>
          <w:sz w:val="22"/>
          <w:szCs w:val="22"/>
        </w:rPr>
        <w:t>Хурал удирдахаар томилогдсон этгээд хуралд хүрэлцэн ирэх боломжгүй нь хурал хуралдах үед илэрхий болсон бол хуралд оролцож буй хувьцаа эзэмшигчдийн олонхийн саналаар хурал даргалагчийг сонгоно.</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7.6. Шаардлагатай үед ТУЗ, эсхүл ТУЗ-ийн 2-оос доошгүй хараат бус гишүүн, саналын эрхийн 10-аас доошгүй хувийг эзэмшиж байгаа хувьцаа эзэмшигчийн санаачилгаар хувьцаа эзэмшигчдийн ээлжит бус хурлыг ТУЗ-өөс зарлан хуралдуулах, ТУЗ энэхүү үүргээ хэрэгжүүлээгүй</w:t>
      </w:r>
      <w:r w:rsidRPr="00BA542C">
        <w:rPr>
          <w:rFonts w:ascii="Arial" w:hAnsi="Arial" w:cs="Arial"/>
          <w:color w:val="000000"/>
          <w:sz w:val="22"/>
          <w:szCs w:val="22"/>
          <w:lang w:val="mn-MN"/>
        </w:rPr>
        <w:t xml:space="preserve"> </w:t>
      </w:r>
      <w:r w:rsidRPr="00BA542C">
        <w:rPr>
          <w:rFonts w:ascii="Arial" w:hAnsi="Arial" w:cs="Arial"/>
          <w:color w:val="000000"/>
          <w:sz w:val="22"/>
          <w:szCs w:val="22"/>
        </w:rPr>
        <w:t>бол</w:t>
      </w:r>
      <w:r w:rsidRPr="00BA542C">
        <w:rPr>
          <w:rFonts w:ascii="Arial" w:hAnsi="Arial" w:cs="Arial"/>
          <w:color w:val="000000"/>
          <w:sz w:val="22"/>
          <w:szCs w:val="22"/>
          <w:lang w:val="mn-MN"/>
        </w:rPr>
        <w:t xml:space="preserve"> </w:t>
      </w:r>
      <w:r w:rsidRPr="00BA542C">
        <w:rPr>
          <w:rFonts w:ascii="Arial" w:hAnsi="Arial" w:cs="Arial"/>
          <w:color w:val="000000"/>
          <w:sz w:val="22"/>
          <w:szCs w:val="22"/>
        </w:rPr>
        <w:t>тухайн этгээд өөрөө</w:t>
      </w:r>
      <w:r w:rsidRPr="00BA542C">
        <w:rPr>
          <w:rFonts w:ascii="Arial" w:hAnsi="Arial" w:cs="Arial"/>
          <w:color w:val="000000"/>
          <w:sz w:val="22"/>
          <w:szCs w:val="22"/>
          <w:lang w:val="mn-MN"/>
        </w:rPr>
        <w:t xml:space="preserve"> </w:t>
      </w:r>
      <w:r w:rsidRPr="00BA542C">
        <w:rPr>
          <w:rFonts w:ascii="Arial" w:hAnsi="Arial" w:cs="Arial"/>
          <w:color w:val="000000"/>
          <w:sz w:val="22"/>
          <w:szCs w:val="22"/>
        </w:rPr>
        <w:t>зарлан</w:t>
      </w:r>
      <w:r w:rsidRPr="00BA542C">
        <w:rPr>
          <w:rFonts w:ascii="Arial" w:hAnsi="Arial" w:cs="Arial"/>
          <w:color w:val="000000"/>
          <w:sz w:val="22"/>
          <w:szCs w:val="22"/>
          <w:lang w:val="mn-MN"/>
        </w:rPr>
        <w:t xml:space="preserve"> </w:t>
      </w:r>
      <w:r w:rsidRPr="00BA542C">
        <w:rPr>
          <w:rFonts w:ascii="Arial" w:hAnsi="Arial" w:cs="Arial"/>
          <w:color w:val="000000"/>
          <w:sz w:val="22"/>
          <w:szCs w:val="22"/>
        </w:rPr>
        <w:t>хуралдуулах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эрхтэй.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7.7. Дараах асуудлууд нь зөвхөн хувьцаа эзэмшигчдийн хурлын бүрэн эрхэд хамаарах</w:t>
      </w:r>
      <w:r w:rsidRPr="00BA542C">
        <w:rPr>
          <w:rFonts w:ascii="Arial" w:hAnsi="Arial" w:cs="Arial"/>
          <w:color w:val="000000"/>
          <w:sz w:val="22"/>
          <w:szCs w:val="22"/>
          <w:lang w:val="mn-MN"/>
        </w:rPr>
        <w:t xml:space="preserve"> </w:t>
      </w:r>
      <w:r w:rsidRPr="00BA542C">
        <w:rPr>
          <w:rFonts w:ascii="Arial" w:hAnsi="Arial" w:cs="Arial"/>
          <w:color w:val="000000"/>
          <w:sz w:val="22"/>
          <w:szCs w:val="22"/>
        </w:rPr>
        <w:t>бөгөөд</w:t>
      </w:r>
      <w:r w:rsidRPr="00BA542C">
        <w:rPr>
          <w:rFonts w:ascii="Arial" w:hAnsi="Arial" w:cs="Arial"/>
          <w:color w:val="000000"/>
          <w:sz w:val="22"/>
          <w:szCs w:val="22"/>
          <w:lang w:val="mn-MN"/>
        </w:rPr>
        <w:t xml:space="preserve"> </w:t>
      </w:r>
      <w:r w:rsidRPr="00BA542C">
        <w:rPr>
          <w:rFonts w:ascii="Arial" w:hAnsi="Arial" w:cs="Arial"/>
          <w:color w:val="000000"/>
          <w:sz w:val="22"/>
          <w:szCs w:val="22"/>
        </w:rPr>
        <w:t>хувьцаа эзэмшигчдийг дийлэнх</w:t>
      </w:r>
      <w:r w:rsidRPr="00BA542C">
        <w:rPr>
          <w:rFonts w:ascii="Arial" w:hAnsi="Arial" w:cs="Arial"/>
          <w:color w:val="000000"/>
          <w:sz w:val="22"/>
          <w:szCs w:val="22"/>
          <w:lang w:val="mn-MN"/>
        </w:rPr>
        <w:t xml:space="preserve"> </w:t>
      </w:r>
      <w:r w:rsidRPr="00BA542C">
        <w:rPr>
          <w:rFonts w:ascii="Arial" w:hAnsi="Arial" w:cs="Arial"/>
          <w:color w:val="000000"/>
          <w:sz w:val="22"/>
          <w:szCs w:val="22"/>
        </w:rPr>
        <w:t>олонхийн саналаар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шийдвэрлэнэ: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7.7.1. </w:t>
      </w:r>
      <w:r>
        <w:rPr>
          <w:rFonts w:ascii="Arial" w:hAnsi="Arial" w:cs="Arial"/>
          <w:color w:val="000000"/>
          <w:sz w:val="22"/>
          <w:szCs w:val="22"/>
          <w:lang w:val="mn-MN"/>
        </w:rPr>
        <w:t>К</w:t>
      </w:r>
      <w:r w:rsidRPr="00BA542C">
        <w:rPr>
          <w:rFonts w:ascii="Arial" w:hAnsi="Arial" w:cs="Arial"/>
          <w:color w:val="000000"/>
          <w:sz w:val="22"/>
          <w:szCs w:val="22"/>
        </w:rPr>
        <w:t xml:space="preserve">омпанийн дүрэмд нэмэлт, өөрчлөлт оруулах буюу түүний шинэчилсэн найруулгыг батлах;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7.7.2. </w:t>
      </w:r>
      <w:r>
        <w:rPr>
          <w:rFonts w:ascii="Arial" w:hAnsi="Arial" w:cs="Arial"/>
          <w:color w:val="000000"/>
          <w:sz w:val="22"/>
          <w:szCs w:val="22"/>
          <w:lang w:val="mn-MN"/>
        </w:rPr>
        <w:t>Н</w:t>
      </w:r>
      <w:r w:rsidRPr="00BA542C">
        <w:rPr>
          <w:rFonts w:ascii="Arial" w:hAnsi="Arial" w:cs="Arial"/>
          <w:color w:val="000000"/>
          <w:sz w:val="22"/>
          <w:szCs w:val="22"/>
        </w:rPr>
        <w:t xml:space="preserve">ийлэх, нэгдэх, хуваах, тусгаарлах буюу өөрчлөх хэлбэрээр компанийг өөрчлөн байгуулах;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7.7.3. </w:t>
      </w:r>
      <w:r>
        <w:rPr>
          <w:rFonts w:ascii="Arial" w:hAnsi="Arial" w:cs="Arial"/>
          <w:color w:val="000000"/>
          <w:sz w:val="22"/>
          <w:szCs w:val="22"/>
          <w:lang w:val="mn-MN"/>
        </w:rPr>
        <w:t>К</w:t>
      </w:r>
      <w:r w:rsidRPr="00BA542C">
        <w:rPr>
          <w:rFonts w:ascii="Arial" w:hAnsi="Arial" w:cs="Arial"/>
          <w:color w:val="000000"/>
          <w:sz w:val="22"/>
          <w:szCs w:val="22"/>
        </w:rPr>
        <w:t xml:space="preserve">омпанийн өрийг хувьцаагаар солих, нэмж хувьцаа гаргах, түүний тоог тогтоох;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7.7.4. </w:t>
      </w:r>
      <w:r>
        <w:rPr>
          <w:rFonts w:ascii="Arial" w:hAnsi="Arial" w:cs="Arial"/>
          <w:color w:val="000000"/>
          <w:sz w:val="22"/>
          <w:szCs w:val="22"/>
          <w:lang w:val="mn-MN"/>
        </w:rPr>
        <w:t>К</w:t>
      </w:r>
      <w:r w:rsidRPr="00BA542C">
        <w:rPr>
          <w:rFonts w:ascii="Arial" w:hAnsi="Arial" w:cs="Arial"/>
          <w:color w:val="000000"/>
          <w:sz w:val="22"/>
          <w:szCs w:val="22"/>
        </w:rPr>
        <w:t>омпанийг татан буулгах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болон татан буулгах комиссыг томилох; </w:t>
      </w:r>
    </w:p>
    <w:p w:rsidR="00E06BD7" w:rsidRPr="00BA542C" w:rsidRDefault="00E06BD7" w:rsidP="00E06BD7">
      <w:pPr>
        <w:pStyle w:val="CM26"/>
        <w:spacing w:after="240" w:line="276" w:lineRule="auto"/>
        <w:jc w:val="both"/>
        <w:rPr>
          <w:rFonts w:ascii="Arial" w:hAnsi="Arial" w:cs="Arial"/>
          <w:color w:val="000000"/>
          <w:sz w:val="22"/>
          <w:szCs w:val="22"/>
        </w:rPr>
      </w:pPr>
      <w:r>
        <w:rPr>
          <w:rFonts w:ascii="Arial" w:hAnsi="Arial" w:cs="Arial"/>
          <w:color w:val="000000"/>
          <w:sz w:val="22"/>
          <w:szCs w:val="22"/>
        </w:rPr>
        <w:t xml:space="preserve">           7.7.5. </w:t>
      </w:r>
      <w:r>
        <w:rPr>
          <w:rFonts w:ascii="Arial" w:hAnsi="Arial" w:cs="Arial"/>
          <w:color w:val="000000"/>
          <w:sz w:val="22"/>
          <w:szCs w:val="22"/>
          <w:lang w:val="mn-MN"/>
        </w:rPr>
        <w:t>Х</w:t>
      </w:r>
      <w:r w:rsidRPr="00BA542C">
        <w:rPr>
          <w:rFonts w:ascii="Arial" w:hAnsi="Arial" w:cs="Arial"/>
          <w:color w:val="000000"/>
          <w:sz w:val="22"/>
          <w:szCs w:val="22"/>
        </w:rPr>
        <w:t xml:space="preserve">увьцааг хуваах буюу нэгтгэх;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7.8. Дараах асуудлууд нь зөвхөн хувьцаа эзэмшигчдийн хурлын бүрэн эрхэд хамаарах бөгөөд хувьцаа эзэмшигчдийн олонхийн саналаар шийдвэрлэнэ: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lastRenderedPageBreak/>
        <w:t xml:space="preserve">7.8.1. ТУЗ-ийн гишүүнийг сонгох, бүрэн эрхийг нь хугацаанаас өмнө дуусгавар болгох;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7.8.2. </w:t>
      </w:r>
      <w:r>
        <w:rPr>
          <w:rFonts w:ascii="Arial" w:hAnsi="Arial" w:cs="Arial"/>
          <w:color w:val="000000"/>
          <w:sz w:val="22"/>
          <w:szCs w:val="22"/>
          <w:lang w:val="mn-MN"/>
        </w:rPr>
        <w:t>К</w:t>
      </w:r>
      <w:r w:rsidRPr="00BA542C">
        <w:rPr>
          <w:rFonts w:ascii="Arial" w:hAnsi="Arial" w:cs="Arial"/>
          <w:color w:val="000000"/>
          <w:sz w:val="22"/>
          <w:szCs w:val="22"/>
        </w:rPr>
        <w:t xml:space="preserve">омпанийн тухай хуулийн 38 дугаар зүйлд заасны дагуу хувь нийлүүлэгчдэд хувьцаа, бусад үнэт цаасыг тэргүүн ээлжинд худалдан авах эрх эдлүүлэх эсэх;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7.8.3. </w:t>
      </w:r>
      <w:r>
        <w:rPr>
          <w:rFonts w:ascii="Arial" w:hAnsi="Arial" w:cs="Arial"/>
          <w:color w:val="000000"/>
          <w:sz w:val="22"/>
          <w:szCs w:val="22"/>
          <w:lang w:val="mn-MN"/>
        </w:rPr>
        <w:t>К</w:t>
      </w:r>
      <w:r w:rsidRPr="00BA542C">
        <w:rPr>
          <w:rFonts w:ascii="Arial" w:hAnsi="Arial" w:cs="Arial"/>
          <w:color w:val="000000"/>
          <w:sz w:val="22"/>
          <w:szCs w:val="22"/>
        </w:rPr>
        <w:t xml:space="preserve">омпанийн жилийн үйл ажиллагааны болон санхүүгийн тайлангийн талаар ТУЗ-ийн гаргасан дүгнэлтийг хэлэлцүүлэх; </w:t>
      </w:r>
    </w:p>
    <w:p w:rsidR="00E06BD7" w:rsidRPr="00BA542C" w:rsidRDefault="00E06BD7" w:rsidP="00E06BD7">
      <w:pPr>
        <w:pStyle w:val="CM30"/>
        <w:spacing w:after="240" w:line="276" w:lineRule="auto"/>
        <w:ind w:firstLine="680"/>
        <w:jc w:val="both"/>
        <w:rPr>
          <w:rFonts w:ascii="Arial" w:hAnsi="Arial" w:cs="Arial"/>
          <w:color w:val="000000"/>
          <w:sz w:val="22"/>
          <w:szCs w:val="22"/>
          <w:lang w:val="mn-MN"/>
        </w:rPr>
      </w:pPr>
      <w:r>
        <w:rPr>
          <w:rFonts w:ascii="Arial" w:hAnsi="Arial" w:cs="Arial"/>
          <w:color w:val="000000"/>
          <w:sz w:val="22"/>
          <w:szCs w:val="22"/>
        </w:rPr>
        <w:t xml:space="preserve">7.8.4. </w:t>
      </w:r>
      <w:r>
        <w:rPr>
          <w:rFonts w:ascii="Arial" w:hAnsi="Arial" w:cs="Arial"/>
          <w:color w:val="000000"/>
          <w:sz w:val="22"/>
          <w:szCs w:val="22"/>
          <w:lang w:val="mn-MN"/>
        </w:rPr>
        <w:t>К</w:t>
      </w:r>
      <w:r w:rsidRPr="00BA542C">
        <w:rPr>
          <w:rFonts w:ascii="Arial" w:hAnsi="Arial" w:cs="Arial"/>
          <w:color w:val="000000"/>
          <w:sz w:val="22"/>
          <w:szCs w:val="22"/>
        </w:rPr>
        <w:t xml:space="preserve">омпанийн тухай хуулийн 11 дүгээр бүлэгт заасан их хэмжээний хэлцлийг хийх тухай шийдвэрийг ТУЗ санал нэгтэй гаргаж чадаагүй тохиолдолд </w:t>
      </w:r>
      <w:r w:rsidRPr="00BA542C">
        <w:rPr>
          <w:rFonts w:ascii="Arial" w:hAnsi="Arial" w:cs="Arial"/>
          <w:color w:val="000000"/>
          <w:position w:val="9"/>
          <w:sz w:val="22"/>
          <w:szCs w:val="22"/>
          <w:vertAlign w:val="superscript"/>
        </w:rPr>
        <w:t xml:space="preserve"> </w:t>
      </w:r>
      <w:r w:rsidRPr="00BA542C">
        <w:rPr>
          <w:rFonts w:ascii="Arial" w:hAnsi="Arial" w:cs="Arial"/>
          <w:color w:val="000000"/>
          <w:sz w:val="22"/>
          <w:szCs w:val="22"/>
        </w:rPr>
        <w:t>Компанийн тухай хуулийн 63.8-д заасны дагуу компанийн дүрэмд энэхүү дүрмийн 7.6.1-7.6.6-д заасан асуудлуудыг хуралд оролцож байгаа хувьцаа эзэмшигчдийн дийлэнх олонхийн саналаар ш</w:t>
      </w:r>
      <w:r>
        <w:rPr>
          <w:rFonts w:ascii="Arial" w:hAnsi="Arial" w:cs="Arial"/>
          <w:color w:val="000000"/>
          <w:sz w:val="22"/>
          <w:szCs w:val="22"/>
          <w:lang w:val="mn-MN"/>
        </w:rPr>
        <w:t xml:space="preserve">йдвэрлэх                                                                                                                                                                   </w:t>
      </w:r>
      <w:r w:rsidRPr="00BA542C">
        <w:rPr>
          <w:rFonts w:ascii="Arial" w:hAnsi="Arial" w:cs="Arial"/>
          <w:color w:val="000000"/>
          <w:sz w:val="22"/>
          <w:szCs w:val="22"/>
        </w:rPr>
        <w:t xml:space="preserve">бөгөөд компанийн дүрэмд дийлэнх олонхоос өндөр хувиар шийдвэрлэхээр тогтоож өгч болно. </w:t>
      </w:r>
      <w:r w:rsidRPr="00BA542C">
        <w:rPr>
          <w:rFonts w:ascii="Arial" w:hAnsi="Arial" w:cs="Arial"/>
          <w:color w:val="000000"/>
          <w:position w:val="9"/>
          <w:sz w:val="22"/>
          <w:szCs w:val="22"/>
          <w:vertAlign w:val="superscript"/>
        </w:rPr>
        <w:t xml:space="preserve"> </w:t>
      </w:r>
      <w:proofErr w:type="gramStart"/>
      <w:r w:rsidRPr="00BA542C">
        <w:rPr>
          <w:rFonts w:ascii="Arial" w:hAnsi="Arial" w:cs="Arial"/>
          <w:color w:val="000000"/>
          <w:sz w:val="22"/>
          <w:szCs w:val="22"/>
        </w:rPr>
        <w:t>Компанийн дүрмээр үүнээс өндөр хувь тогтоож өгч болох бөгөөд харин доогуур тогтоож болохгүй.</w:t>
      </w:r>
      <w:proofErr w:type="gramEnd"/>
      <w:r w:rsidRPr="00BA542C">
        <w:rPr>
          <w:rFonts w:ascii="Arial" w:hAnsi="Arial" w:cs="Arial"/>
          <w:color w:val="000000"/>
          <w:sz w:val="22"/>
          <w:szCs w:val="22"/>
        </w:rPr>
        <w:t xml:space="preserve"> </w:t>
      </w:r>
      <w:proofErr w:type="gramStart"/>
      <w:r w:rsidRPr="00BA542C">
        <w:rPr>
          <w:rFonts w:ascii="Arial" w:hAnsi="Arial" w:cs="Arial"/>
          <w:color w:val="000000"/>
          <w:sz w:val="22"/>
          <w:szCs w:val="22"/>
        </w:rPr>
        <w:t>асуудлыг</w:t>
      </w:r>
      <w:proofErr w:type="gramEnd"/>
      <w:r w:rsidRPr="00BA542C">
        <w:rPr>
          <w:rFonts w:ascii="Arial" w:hAnsi="Arial" w:cs="Arial"/>
          <w:color w:val="000000"/>
          <w:sz w:val="22"/>
          <w:szCs w:val="22"/>
        </w:rPr>
        <w:t xml:space="preserve"> хувьцаа эзэмшигчдийн хуралд </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оролцож байгаа хувьцаа эзэмшигчдийн </w:t>
      </w:r>
      <w:r w:rsidRPr="00BA542C">
        <w:rPr>
          <w:rFonts w:ascii="Arial" w:hAnsi="Arial" w:cs="Arial"/>
          <w:color w:val="000000"/>
          <w:sz w:val="22"/>
          <w:szCs w:val="22"/>
          <w:lang w:val="mn-MN"/>
        </w:rPr>
        <w:t>с</w:t>
      </w:r>
      <w:r w:rsidRPr="00BA542C">
        <w:rPr>
          <w:rFonts w:ascii="Arial" w:hAnsi="Arial" w:cs="Arial"/>
          <w:color w:val="000000"/>
          <w:sz w:val="22"/>
          <w:szCs w:val="22"/>
        </w:rPr>
        <w:t>аналын</w:t>
      </w:r>
      <w:r w:rsidRPr="00BA542C">
        <w:rPr>
          <w:rFonts w:ascii="Arial" w:hAnsi="Arial" w:cs="Arial"/>
          <w:color w:val="000000"/>
          <w:sz w:val="22"/>
          <w:szCs w:val="22"/>
          <w:lang w:val="mn-MN"/>
        </w:rPr>
        <w:t xml:space="preserve">  </w:t>
      </w:r>
      <w:r w:rsidRPr="00BA542C">
        <w:rPr>
          <w:rFonts w:ascii="Arial" w:hAnsi="Arial" w:cs="Arial"/>
          <w:color w:val="000000"/>
          <w:sz w:val="22"/>
          <w:szCs w:val="22"/>
        </w:rPr>
        <w:t>олонхиор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шийдвэрлэх; </w:t>
      </w:r>
    </w:p>
    <w:p w:rsidR="00E06BD7" w:rsidRPr="00BA542C" w:rsidRDefault="00E06BD7" w:rsidP="00E06BD7">
      <w:pPr>
        <w:pStyle w:val="CM30"/>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7.8.5. </w:t>
      </w:r>
      <w:r>
        <w:rPr>
          <w:rFonts w:ascii="Arial" w:hAnsi="Arial" w:cs="Arial"/>
          <w:color w:val="000000"/>
          <w:sz w:val="22"/>
          <w:szCs w:val="22"/>
          <w:lang w:val="mn-MN"/>
        </w:rPr>
        <w:t>К</w:t>
      </w:r>
      <w:r w:rsidRPr="00BA542C">
        <w:rPr>
          <w:rFonts w:ascii="Arial" w:hAnsi="Arial" w:cs="Arial"/>
          <w:color w:val="000000"/>
          <w:sz w:val="22"/>
          <w:szCs w:val="22"/>
        </w:rPr>
        <w:t>омпанийн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тухай хуулийн 12 дугаар бүлэгт заасан сонирхлын зөрчилтэй хэлцлийг батлах;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7.8.6. </w:t>
      </w:r>
      <w:r>
        <w:rPr>
          <w:rFonts w:ascii="Arial" w:hAnsi="Arial" w:cs="Arial"/>
          <w:color w:val="000000"/>
          <w:sz w:val="22"/>
          <w:szCs w:val="22"/>
          <w:lang w:val="mn-MN"/>
        </w:rPr>
        <w:t>К</w:t>
      </w:r>
      <w:r w:rsidRPr="00BA542C">
        <w:rPr>
          <w:rFonts w:ascii="Arial" w:hAnsi="Arial" w:cs="Arial"/>
          <w:color w:val="000000"/>
          <w:sz w:val="22"/>
          <w:szCs w:val="22"/>
        </w:rPr>
        <w:t xml:space="preserve">омпанийн өөрийн гаргасан хувьцааны 5-аас дээш хувийг худалдан авахыг зөвшөөрөх;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7.8.7. ТУЗ-ийн гишүүдийн цалин, урамшууллын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хэмжээг тогтоох;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7.8.8.</w:t>
      </w:r>
      <w:r>
        <w:rPr>
          <w:rFonts w:ascii="Arial" w:hAnsi="Arial" w:cs="Arial"/>
          <w:color w:val="000000"/>
          <w:sz w:val="22"/>
          <w:szCs w:val="22"/>
          <w:lang w:val="mn-MN"/>
        </w:rPr>
        <w:t xml:space="preserve"> </w:t>
      </w:r>
      <w:r w:rsidRPr="00BA542C">
        <w:rPr>
          <w:rFonts w:ascii="Arial" w:hAnsi="Arial" w:cs="Arial"/>
          <w:color w:val="000000"/>
          <w:sz w:val="22"/>
          <w:szCs w:val="22"/>
        </w:rPr>
        <w:t>ТУЗ-ийн шийдвэрээр хувьцаа эзэмшигчдийн хурлаар хэлэлцүүлэхээр оруулсан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бусад асуудал.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color w:val="000000"/>
          <w:sz w:val="22"/>
          <w:szCs w:val="22"/>
          <w:lang w:val="mn-MN"/>
        </w:rPr>
        <w:t xml:space="preserve">            </w:t>
      </w:r>
      <w:r w:rsidRPr="00BA542C">
        <w:rPr>
          <w:rFonts w:ascii="Arial" w:hAnsi="Arial" w:cs="Arial"/>
          <w:color w:val="000000"/>
          <w:sz w:val="22"/>
          <w:szCs w:val="22"/>
        </w:rPr>
        <w:t>7.9. Компанийн нэг ширхэг энгийн хувьцаа</w:t>
      </w:r>
      <w:r w:rsidRPr="00BA542C">
        <w:rPr>
          <w:rFonts w:ascii="Arial" w:hAnsi="Arial" w:cs="Arial"/>
          <w:color w:val="000000"/>
          <w:sz w:val="22"/>
          <w:szCs w:val="22"/>
          <w:lang w:val="mn-MN"/>
        </w:rPr>
        <w:t xml:space="preserve"> </w:t>
      </w:r>
      <w:r w:rsidRPr="00BA542C">
        <w:rPr>
          <w:rFonts w:ascii="Arial" w:hAnsi="Arial" w:cs="Arial"/>
          <w:color w:val="000000"/>
          <w:sz w:val="22"/>
          <w:szCs w:val="22"/>
        </w:rPr>
        <w:t>нэг</w:t>
      </w:r>
      <w:r w:rsidRPr="00BA542C">
        <w:rPr>
          <w:rFonts w:ascii="Arial" w:hAnsi="Arial" w:cs="Arial"/>
          <w:color w:val="000000"/>
          <w:sz w:val="22"/>
          <w:szCs w:val="22"/>
          <w:lang w:val="mn-MN"/>
        </w:rPr>
        <w:t xml:space="preserve"> </w:t>
      </w:r>
      <w:r w:rsidRPr="00BA542C">
        <w:rPr>
          <w:rFonts w:ascii="Arial" w:hAnsi="Arial" w:cs="Arial"/>
          <w:color w:val="000000"/>
          <w:sz w:val="22"/>
          <w:szCs w:val="22"/>
        </w:rPr>
        <w:t>саналын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эрхтэй байна.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7.10. ТУЗ-ийн гишүүдийг сонгоход санал хураах кумулятив аргыг хэрэглэнэ. </w:t>
      </w:r>
      <w:proofErr w:type="gramStart"/>
      <w:r w:rsidRPr="00BA542C">
        <w:rPr>
          <w:rFonts w:ascii="Arial" w:hAnsi="Arial" w:cs="Arial"/>
          <w:color w:val="000000"/>
          <w:sz w:val="22"/>
          <w:szCs w:val="22"/>
        </w:rPr>
        <w:t>Энэ аргыг хэрэглэхдээ тухайн хувьцаа эзэмшигчийн эзэмшиж байгаа хувьцааны тоог ТУЗ-д сонгогдох гишүүний тоогоор үржүүлж саналын эрхийн тоог тодорхойлно.</w:t>
      </w:r>
      <w:proofErr w:type="gramEnd"/>
      <w:r w:rsidRPr="00BA542C">
        <w:rPr>
          <w:rFonts w:ascii="Arial" w:hAnsi="Arial" w:cs="Arial"/>
          <w:color w:val="000000"/>
          <w:sz w:val="22"/>
          <w:szCs w:val="22"/>
        </w:rPr>
        <w:t xml:space="preserve"> </w:t>
      </w:r>
      <w:proofErr w:type="gramStart"/>
      <w:r w:rsidRPr="00BA542C">
        <w:rPr>
          <w:rFonts w:ascii="Arial" w:hAnsi="Arial" w:cs="Arial"/>
          <w:color w:val="000000"/>
          <w:sz w:val="22"/>
          <w:szCs w:val="22"/>
        </w:rPr>
        <w:t>ТУЗ-ийн гишүүнд сонгогдохоор нэр дэвшсэн хүмүүсийн нэрийг саналын хуудсанд оруулахдаа ТУЗ</w:t>
      </w:r>
      <w:r w:rsidRPr="00BA542C">
        <w:rPr>
          <w:rFonts w:ascii="Arial" w:hAnsi="Arial" w:cs="Arial"/>
          <w:color w:val="000000"/>
          <w:sz w:val="22"/>
          <w:szCs w:val="22"/>
        </w:rPr>
        <w:softHyphen/>
        <w:t>ийн ердийн болон хараат бус гишүүнд нэр дэвшиж хүмүүсийн нэрсийг тус тусад нь жагсаана.</w:t>
      </w:r>
      <w:proofErr w:type="gramEnd"/>
      <w:r w:rsidRPr="00BA542C">
        <w:rPr>
          <w:rFonts w:ascii="Arial" w:hAnsi="Arial" w:cs="Arial"/>
          <w:color w:val="000000"/>
          <w:sz w:val="22"/>
          <w:szCs w:val="22"/>
        </w:rPr>
        <w:t xml:space="preserve"> Хувьцаа эзэмшигч нь ердийн болон хараат бус гишүүнд нэр дэвшиж буй хүмүүст тус тусад нь саналаа өгөх бөгөөд ТУЗ нь 9 гишүүнтэй байхаар дүрэмдээ засан бол энгийн гишүүнд нэр дэвшиж буй 1-6 хүртэл тооны хүнд нийт саналынхаа 2/3-ийг, хараат бус гишүүнд нэр дэвшиж буй 1-3 хүртэл тооны хүнд нийт саналынхаа 1/3-ийг өгсөн байна. </w:t>
      </w:r>
      <w:proofErr w:type="gramStart"/>
      <w:r w:rsidRPr="00BA542C">
        <w:rPr>
          <w:rFonts w:ascii="Arial" w:hAnsi="Arial" w:cs="Arial"/>
          <w:color w:val="000000"/>
          <w:sz w:val="22"/>
          <w:szCs w:val="22"/>
        </w:rPr>
        <w:t>Энэ хуваарийг</w:t>
      </w:r>
      <w:r>
        <w:rPr>
          <w:rFonts w:ascii="Arial" w:hAnsi="Arial" w:cs="Arial"/>
          <w:color w:val="000000"/>
          <w:sz w:val="22"/>
          <w:szCs w:val="22"/>
          <w:lang w:val="mn-MN"/>
        </w:rPr>
        <w:t xml:space="preserve"> </w:t>
      </w:r>
      <w:r w:rsidRPr="00BA542C">
        <w:rPr>
          <w:rFonts w:ascii="Arial" w:hAnsi="Arial" w:cs="Arial"/>
          <w:color w:val="000000"/>
          <w:sz w:val="22"/>
          <w:szCs w:val="22"/>
        </w:rPr>
        <w:t>зөрчиж</w:t>
      </w:r>
      <w:r>
        <w:rPr>
          <w:rFonts w:ascii="Arial" w:hAnsi="Arial" w:cs="Arial"/>
          <w:color w:val="000000"/>
          <w:sz w:val="22"/>
          <w:szCs w:val="22"/>
          <w:lang w:val="mn-MN"/>
        </w:rPr>
        <w:t xml:space="preserve"> </w:t>
      </w:r>
      <w:r w:rsidRPr="00BA542C">
        <w:rPr>
          <w:rFonts w:ascii="Arial" w:hAnsi="Arial" w:cs="Arial"/>
          <w:color w:val="000000"/>
          <w:sz w:val="22"/>
          <w:szCs w:val="22"/>
        </w:rPr>
        <w:t>санал өгсөн бол</w:t>
      </w:r>
      <w:r w:rsidRPr="00BA542C">
        <w:rPr>
          <w:rFonts w:ascii="Arial" w:hAnsi="Arial" w:cs="Arial"/>
          <w:color w:val="000000"/>
          <w:sz w:val="22"/>
          <w:szCs w:val="22"/>
          <w:lang w:val="mn-MN"/>
        </w:rPr>
        <w:t xml:space="preserve"> </w:t>
      </w:r>
      <w:r w:rsidRPr="00BA542C">
        <w:rPr>
          <w:rFonts w:ascii="Arial" w:hAnsi="Arial" w:cs="Arial"/>
          <w:color w:val="000000"/>
          <w:sz w:val="22"/>
          <w:szCs w:val="22"/>
        </w:rPr>
        <w:t>саналын</w:t>
      </w:r>
      <w:r w:rsidRPr="00BA542C">
        <w:rPr>
          <w:rFonts w:ascii="Arial" w:hAnsi="Arial" w:cs="Arial"/>
          <w:color w:val="000000"/>
          <w:sz w:val="22"/>
          <w:szCs w:val="22"/>
          <w:lang w:val="mn-MN"/>
        </w:rPr>
        <w:t xml:space="preserve"> </w:t>
      </w:r>
      <w:r w:rsidRPr="00BA542C">
        <w:rPr>
          <w:rFonts w:ascii="Arial" w:hAnsi="Arial" w:cs="Arial"/>
          <w:color w:val="000000"/>
          <w:sz w:val="22"/>
          <w:szCs w:val="22"/>
        </w:rPr>
        <w:t>хуудсыг хүчингүйд тооцно.</w:t>
      </w:r>
      <w:proofErr w:type="gramEnd"/>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7.11. Ху</w:t>
      </w:r>
      <w:r w:rsidRPr="00BA542C">
        <w:rPr>
          <w:rFonts w:ascii="Arial" w:hAnsi="Arial" w:cs="Arial"/>
          <w:color w:val="000000"/>
          <w:sz w:val="22"/>
          <w:szCs w:val="22"/>
          <w:lang w:val="mn-MN"/>
        </w:rPr>
        <w:t>в</w:t>
      </w:r>
      <w:r w:rsidRPr="00BA542C">
        <w:rPr>
          <w:rFonts w:ascii="Arial" w:hAnsi="Arial" w:cs="Arial"/>
          <w:color w:val="000000"/>
          <w:sz w:val="22"/>
          <w:szCs w:val="22"/>
        </w:rPr>
        <w:t>ьцаа эзэмшигч өөрийн төлөөлөх этгээдийг бичгээр олгосон итгэмжлэлийн үндсэн дээр хувьцаа эзэмшигчдийн хуралд оролцуулж болох бөгөөд уг этгээд нь энэ тухайгаа ТУЗ-д хурал эхлэхээс</w:t>
      </w:r>
      <w:r w:rsidRPr="00BA542C">
        <w:rPr>
          <w:rFonts w:ascii="Arial" w:hAnsi="Arial" w:cs="Arial"/>
          <w:color w:val="000000"/>
          <w:sz w:val="22"/>
          <w:szCs w:val="22"/>
          <w:lang w:val="mn-MN"/>
        </w:rPr>
        <w:t xml:space="preserve"> </w:t>
      </w:r>
      <w:r w:rsidRPr="00BA542C">
        <w:rPr>
          <w:rFonts w:ascii="Arial" w:hAnsi="Arial" w:cs="Arial"/>
          <w:color w:val="000000"/>
          <w:sz w:val="22"/>
          <w:szCs w:val="22"/>
        </w:rPr>
        <w:t>өмнө</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мэдэгдэнэ.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7.12. Төлөөлөх тухай итгэмжлэл нь гагцхүү тухайн хувьцаа эзэмшигчдийн хуралд </w:t>
      </w:r>
      <w:r w:rsidRPr="00BA542C">
        <w:rPr>
          <w:rFonts w:ascii="Arial" w:hAnsi="Arial" w:cs="Arial"/>
          <w:color w:val="000000"/>
          <w:sz w:val="22"/>
          <w:szCs w:val="22"/>
        </w:rPr>
        <w:lastRenderedPageBreak/>
        <w:t xml:space="preserve">хүчинтэй. </w:t>
      </w:r>
      <w:proofErr w:type="gramStart"/>
      <w:r w:rsidRPr="00BA542C">
        <w:rPr>
          <w:rFonts w:ascii="Arial" w:hAnsi="Arial" w:cs="Arial"/>
          <w:color w:val="000000"/>
          <w:sz w:val="22"/>
          <w:szCs w:val="22"/>
        </w:rPr>
        <w:t>Хувьцаа эзэмшигчдийн хурал хойшилсон боловч тухайн хурлаар хэлэлцэхээр товлосон асуудал өөрчлөгдөөгүй тохиолдолд итгэмжлэл дараагийн хуралд хүчинтэй хэвээр байна.</w:t>
      </w:r>
      <w:proofErr w:type="gramEnd"/>
      <w:r w:rsidRPr="00BA542C">
        <w:rPr>
          <w:rFonts w:ascii="Arial" w:hAnsi="Arial" w:cs="Arial"/>
          <w:color w:val="000000"/>
          <w:sz w:val="22"/>
          <w:szCs w:val="22"/>
        </w:rPr>
        <w:t xml:space="preserve"> </w:t>
      </w:r>
    </w:p>
    <w:p w:rsidR="00E06BD7" w:rsidRPr="00BA542C" w:rsidRDefault="00E06BD7" w:rsidP="00E06BD7">
      <w:pPr>
        <w:pStyle w:val="CM30"/>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7.13. Хувьцаа эзэмшигч хурлаас гарах шийдвэрийн төсөлд бичгээр санал ирүүлсэн тохиолдолд түүнийг хувьцаа</w:t>
      </w:r>
      <w:r w:rsidRPr="00BA542C">
        <w:rPr>
          <w:rFonts w:ascii="Arial" w:hAnsi="Arial" w:cs="Arial"/>
          <w:color w:val="000000"/>
          <w:sz w:val="22"/>
          <w:szCs w:val="22"/>
          <w:lang w:val="mn-MN"/>
        </w:rPr>
        <w:t xml:space="preserve"> </w:t>
      </w:r>
      <w:r w:rsidRPr="00BA542C">
        <w:rPr>
          <w:rFonts w:ascii="Arial" w:hAnsi="Arial" w:cs="Arial"/>
          <w:color w:val="000000"/>
          <w:sz w:val="22"/>
          <w:szCs w:val="22"/>
        </w:rPr>
        <w:t>эзэмшигчдийн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хуралд</w:t>
      </w:r>
      <w:r w:rsidRPr="00BA542C">
        <w:rPr>
          <w:rFonts w:ascii="Arial" w:hAnsi="Arial" w:cs="Arial"/>
          <w:color w:val="000000"/>
          <w:sz w:val="22"/>
          <w:szCs w:val="22"/>
          <w:lang w:val="mn-MN"/>
        </w:rPr>
        <w:t xml:space="preserve"> </w:t>
      </w:r>
      <w:r w:rsidRPr="00BA542C">
        <w:rPr>
          <w:rFonts w:ascii="Arial" w:hAnsi="Arial" w:cs="Arial"/>
          <w:color w:val="000000"/>
          <w:sz w:val="22"/>
          <w:szCs w:val="22"/>
        </w:rPr>
        <w:t>оролцсон гэж</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үзнэ. </w:t>
      </w:r>
    </w:p>
    <w:p w:rsidR="00E06BD7" w:rsidRPr="00BA542C" w:rsidRDefault="00E06BD7" w:rsidP="00E06BD7">
      <w:pPr>
        <w:pStyle w:val="CM30"/>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7.14. Хувьцаа эзэмшигчдийн хуралд ирүүлсэн саналын хуудас, мөн хувьцаа эзэмшигчийн итгэмжлэлийг хурлыг зарласан өдрөөс эхлэн хурал хуралдах өдрийн хурал эхлэх цаг хүртэл бүртгэнэ. </w:t>
      </w:r>
      <w:proofErr w:type="gramStart"/>
      <w:r w:rsidRPr="00BA542C">
        <w:rPr>
          <w:rFonts w:ascii="Arial" w:hAnsi="Arial" w:cs="Arial"/>
          <w:color w:val="000000"/>
          <w:sz w:val="22"/>
          <w:szCs w:val="22"/>
        </w:rPr>
        <w:t>Бүртгэлийг тооллогын комиссын дарга эсхүл түүний томилсон этгээд гүйцэтгэнэ.</w:t>
      </w:r>
      <w:proofErr w:type="gramEnd"/>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7.15. Хувьцаа эзэмшигчдийн хурлын тэмдэглэлийг Компанийн тухай хуулийн 74-р зүйлд заасан журмын дагуу хөтөлж, хурал дууссанаас хойш ажлын 15 өдрийн дотор холбогдох эрх бүхий этгээдээр баталгаажуулна. </w:t>
      </w:r>
      <w:proofErr w:type="gramStart"/>
      <w:r w:rsidRPr="00BA542C">
        <w:rPr>
          <w:rFonts w:ascii="Arial" w:hAnsi="Arial" w:cs="Arial"/>
          <w:color w:val="000000"/>
          <w:sz w:val="22"/>
          <w:szCs w:val="22"/>
        </w:rPr>
        <w:t>Хурлын тэмдэглэлийн тус бүр нэг хувийг гарсан шийдвэрийн хамт Санхүүгийн зохицуулах хороо болон үнэт цаасны арилжаа эрхлэх байгууллагад</w:t>
      </w:r>
      <w:r w:rsidRPr="00BA542C">
        <w:rPr>
          <w:rFonts w:ascii="Arial" w:hAnsi="Arial" w:cs="Arial"/>
          <w:color w:val="000000"/>
          <w:sz w:val="22"/>
          <w:szCs w:val="22"/>
          <w:lang w:val="mn-MN"/>
        </w:rPr>
        <w:t xml:space="preserve"> </w:t>
      </w:r>
      <w:r w:rsidRPr="00BA542C">
        <w:rPr>
          <w:rFonts w:ascii="Arial" w:hAnsi="Arial" w:cs="Arial"/>
          <w:color w:val="000000"/>
          <w:sz w:val="22"/>
          <w:szCs w:val="22"/>
        </w:rPr>
        <w:t>баталгаажсанаас</w:t>
      </w:r>
      <w:r w:rsidRPr="00BA542C">
        <w:rPr>
          <w:rFonts w:ascii="Arial" w:hAnsi="Arial" w:cs="Arial"/>
          <w:color w:val="000000"/>
          <w:sz w:val="22"/>
          <w:szCs w:val="22"/>
          <w:lang w:val="mn-MN"/>
        </w:rPr>
        <w:t xml:space="preserve"> </w:t>
      </w:r>
      <w:r w:rsidRPr="00BA542C">
        <w:rPr>
          <w:rFonts w:ascii="Arial" w:hAnsi="Arial" w:cs="Arial"/>
          <w:color w:val="000000"/>
          <w:sz w:val="22"/>
          <w:szCs w:val="22"/>
        </w:rPr>
        <w:t>хойш</w:t>
      </w:r>
      <w:r w:rsidRPr="00BA542C">
        <w:rPr>
          <w:rFonts w:ascii="Arial" w:hAnsi="Arial" w:cs="Arial"/>
          <w:color w:val="000000"/>
          <w:sz w:val="22"/>
          <w:szCs w:val="22"/>
          <w:lang w:val="mn-MN"/>
        </w:rPr>
        <w:t xml:space="preserve"> </w:t>
      </w:r>
      <w:r w:rsidRPr="00BA542C">
        <w:rPr>
          <w:rFonts w:ascii="Arial" w:hAnsi="Arial" w:cs="Arial"/>
          <w:color w:val="000000"/>
          <w:sz w:val="22"/>
          <w:szCs w:val="22"/>
        </w:rPr>
        <w:t>ажлын 3 хоногийн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дотор хүргүүлнэ.</w:t>
      </w:r>
      <w:proofErr w:type="gramEnd"/>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7.16. Хувьцаа эзэмшигчдийн хурлаар шийдвэрлэх асуудлыг эчнээ санал хураах замаар шийдвэрлэж болно. </w:t>
      </w:r>
      <w:proofErr w:type="gramStart"/>
      <w:r w:rsidRPr="00BA542C">
        <w:rPr>
          <w:rFonts w:ascii="Arial" w:hAnsi="Arial" w:cs="Arial"/>
          <w:color w:val="000000"/>
          <w:sz w:val="22"/>
          <w:szCs w:val="22"/>
        </w:rPr>
        <w:t>Харин хувьцаа эзэмшигчдийн ээлжит хурлыг эчнээ санал хураалтаар орлуулж</w:t>
      </w:r>
      <w:r w:rsidRPr="00BA542C">
        <w:rPr>
          <w:rFonts w:ascii="Arial" w:hAnsi="Arial" w:cs="Arial"/>
          <w:color w:val="000000"/>
          <w:sz w:val="22"/>
          <w:szCs w:val="22"/>
          <w:lang w:val="mn-MN"/>
        </w:rPr>
        <w:t xml:space="preserve"> </w:t>
      </w:r>
      <w:r w:rsidRPr="00BA542C">
        <w:rPr>
          <w:rFonts w:ascii="Arial" w:hAnsi="Arial" w:cs="Arial"/>
          <w:color w:val="000000"/>
          <w:sz w:val="22"/>
          <w:szCs w:val="22"/>
        </w:rPr>
        <w:t>болохгүй.</w:t>
      </w:r>
      <w:proofErr w:type="gramEnd"/>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7.17. </w:t>
      </w:r>
      <w:r w:rsidRPr="00BA542C">
        <w:rPr>
          <w:rFonts w:ascii="Arial" w:hAnsi="Arial" w:cs="Arial"/>
          <w:color w:val="000000"/>
          <w:sz w:val="22"/>
          <w:szCs w:val="22"/>
          <w:lang w:val="mn-MN"/>
        </w:rPr>
        <w:t>Цахим хэлбэрээр</w:t>
      </w:r>
      <w:r w:rsidRPr="00BA542C">
        <w:rPr>
          <w:rFonts w:ascii="Arial" w:hAnsi="Arial" w:cs="Arial"/>
          <w:color w:val="000000"/>
          <w:sz w:val="22"/>
          <w:szCs w:val="22"/>
        </w:rPr>
        <w:t xml:space="preserve"> санал хураалт явуулах шийдвэрийг ТУЗ гаргах бөгөөд энэхүү шийдвэрт Компанийн тухай</w:t>
      </w:r>
      <w:r w:rsidRPr="00BA542C">
        <w:rPr>
          <w:rFonts w:ascii="Arial" w:hAnsi="Arial" w:cs="Arial"/>
          <w:color w:val="000000"/>
          <w:sz w:val="22"/>
          <w:szCs w:val="22"/>
          <w:lang w:val="mn-MN"/>
        </w:rPr>
        <w:t xml:space="preserve"> </w:t>
      </w:r>
      <w:r w:rsidRPr="00BA542C">
        <w:rPr>
          <w:rFonts w:ascii="Arial" w:hAnsi="Arial" w:cs="Arial"/>
          <w:color w:val="000000"/>
          <w:sz w:val="22"/>
          <w:szCs w:val="22"/>
        </w:rPr>
        <w:t>хуулийн 73.3-тзаасан асуудлыг</w:t>
      </w:r>
      <w:r w:rsidRPr="00BA542C">
        <w:rPr>
          <w:rFonts w:ascii="Arial" w:hAnsi="Arial" w:cs="Arial"/>
          <w:color w:val="000000"/>
          <w:sz w:val="22"/>
          <w:szCs w:val="22"/>
          <w:lang w:val="mn-MN"/>
        </w:rPr>
        <w:t xml:space="preserve"> </w:t>
      </w:r>
      <w:r w:rsidRPr="00BA542C">
        <w:rPr>
          <w:rFonts w:ascii="Arial" w:hAnsi="Arial" w:cs="Arial"/>
          <w:color w:val="000000"/>
          <w:sz w:val="22"/>
          <w:szCs w:val="22"/>
        </w:rPr>
        <w:t>тусгасан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7.18. </w:t>
      </w:r>
      <w:r w:rsidRPr="00BA542C">
        <w:rPr>
          <w:rFonts w:ascii="Arial" w:hAnsi="Arial" w:cs="Arial"/>
          <w:color w:val="000000"/>
          <w:sz w:val="22"/>
          <w:szCs w:val="22"/>
          <w:lang w:val="mn-MN"/>
        </w:rPr>
        <w:t xml:space="preserve">Цахим хэлбэрээр </w:t>
      </w:r>
      <w:r w:rsidRPr="00BA542C">
        <w:rPr>
          <w:rFonts w:ascii="Arial" w:hAnsi="Arial" w:cs="Arial"/>
          <w:color w:val="000000"/>
          <w:sz w:val="22"/>
          <w:szCs w:val="22"/>
        </w:rPr>
        <w:t>санал хураалтаар шийдвэрлэх асуудлыг тусгасан санал хураах хуудсыг саналын хуудсыг хүлээн авах сүүлчийн өдрөөс ажлын 30-аас доошгүй хоногийн өмнө хувьцаа эзэмшигчдийн хурлын зар хүргэдэг аргаар хувьцаа эзэмшигчдэд хүргүүлэх бөгөөд саналын</w:t>
      </w:r>
      <w:r w:rsidRPr="00BA542C">
        <w:rPr>
          <w:rFonts w:ascii="Arial" w:hAnsi="Arial" w:cs="Arial"/>
          <w:color w:val="000000"/>
          <w:sz w:val="22"/>
          <w:szCs w:val="22"/>
          <w:lang w:val="mn-MN"/>
        </w:rPr>
        <w:t xml:space="preserve"> </w:t>
      </w:r>
      <w:r w:rsidRPr="00BA542C">
        <w:rPr>
          <w:rFonts w:ascii="Arial" w:hAnsi="Arial" w:cs="Arial"/>
          <w:color w:val="000000"/>
          <w:sz w:val="22"/>
          <w:szCs w:val="22"/>
        </w:rPr>
        <w:t>хуудсыг хүлээн авах, санал тоолох ажлыг</w:t>
      </w:r>
      <w:r w:rsidRPr="00BA542C">
        <w:rPr>
          <w:rFonts w:ascii="Arial" w:hAnsi="Arial" w:cs="Arial"/>
          <w:color w:val="000000"/>
          <w:sz w:val="22"/>
          <w:szCs w:val="22"/>
          <w:lang w:val="mn-MN"/>
        </w:rPr>
        <w:t xml:space="preserve"> </w:t>
      </w:r>
      <w:r w:rsidRPr="00BA542C">
        <w:rPr>
          <w:rFonts w:ascii="Arial" w:hAnsi="Arial" w:cs="Arial"/>
          <w:color w:val="000000"/>
          <w:sz w:val="22"/>
          <w:szCs w:val="22"/>
        </w:rPr>
        <w:t>Тооллгын</w:t>
      </w:r>
      <w:r w:rsidRPr="00BA542C">
        <w:rPr>
          <w:rFonts w:ascii="Arial" w:hAnsi="Arial" w:cs="Arial"/>
          <w:color w:val="000000"/>
          <w:sz w:val="22"/>
          <w:szCs w:val="22"/>
          <w:lang w:val="mn-MN"/>
        </w:rPr>
        <w:t xml:space="preserve"> </w:t>
      </w:r>
      <w:r w:rsidRPr="00BA542C">
        <w:rPr>
          <w:rFonts w:ascii="Arial" w:hAnsi="Arial" w:cs="Arial"/>
          <w:color w:val="000000"/>
          <w:sz w:val="22"/>
          <w:szCs w:val="22"/>
        </w:rPr>
        <w:t>комисс</w:t>
      </w:r>
      <w:r w:rsidRPr="00BA542C">
        <w:rPr>
          <w:rFonts w:ascii="Arial" w:hAnsi="Arial" w:cs="Arial"/>
          <w:color w:val="000000"/>
          <w:sz w:val="22"/>
          <w:szCs w:val="22"/>
          <w:lang w:val="mn-MN"/>
        </w:rPr>
        <w:t xml:space="preserve"> </w:t>
      </w:r>
      <w:r w:rsidRPr="00BA542C">
        <w:rPr>
          <w:rFonts w:ascii="Arial" w:hAnsi="Arial" w:cs="Arial"/>
          <w:color w:val="000000"/>
          <w:sz w:val="22"/>
          <w:szCs w:val="22"/>
        </w:rPr>
        <w:t>хариуцан</w:t>
      </w:r>
      <w:r w:rsidRPr="00BA542C">
        <w:rPr>
          <w:rFonts w:ascii="Arial" w:hAnsi="Arial" w:cs="Arial"/>
          <w:color w:val="000000"/>
          <w:sz w:val="22"/>
          <w:szCs w:val="22"/>
          <w:lang w:val="mn-MN"/>
        </w:rPr>
        <w:t xml:space="preserve"> г</w:t>
      </w:r>
      <w:r w:rsidRPr="00BA542C">
        <w:rPr>
          <w:rFonts w:ascii="Arial" w:hAnsi="Arial" w:cs="Arial"/>
          <w:color w:val="000000"/>
          <w:sz w:val="22"/>
          <w:szCs w:val="22"/>
        </w:rPr>
        <w:t xml:space="preserve">үйцэтгэнэ.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7.19. Саналын хуудсыг хүлээн авснаас хойш ажлын 3 хоногийн дотор санал хураасан дүн, санал хураалтын тайланг</w:t>
      </w:r>
      <w:r w:rsidRPr="00BA542C">
        <w:rPr>
          <w:rFonts w:ascii="Arial" w:hAnsi="Arial" w:cs="Arial"/>
          <w:color w:val="000000"/>
          <w:sz w:val="22"/>
          <w:szCs w:val="22"/>
          <w:lang w:val="mn-MN"/>
        </w:rPr>
        <w:t xml:space="preserve"> </w:t>
      </w:r>
      <w:r w:rsidRPr="00BA542C">
        <w:rPr>
          <w:rFonts w:ascii="Arial" w:hAnsi="Arial" w:cs="Arial"/>
          <w:color w:val="000000"/>
          <w:sz w:val="22"/>
          <w:szCs w:val="22"/>
        </w:rPr>
        <w:t>тооллогын комисс</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гаргаж, ТУЗ-д хүргэнэ. </w:t>
      </w:r>
    </w:p>
    <w:p w:rsidR="00E06BD7" w:rsidRPr="00E95008" w:rsidRDefault="00E06BD7" w:rsidP="00E06BD7">
      <w:pPr>
        <w:pStyle w:val="CM26"/>
        <w:spacing w:after="240" w:line="276" w:lineRule="auto"/>
        <w:ind w:firstLine="677"/>
        <w:jc w:val="both"/>
        <w:rPr>
          <w:rFonts w:ascii="Arial" w:hAnsi="Arial" w:cs="Arial"/>
          <w:color w:val="000000"/>
          <w:sz w:val="22"/>
          <w:szCs w:val="22"/>
          <w:lang w:val="mn-MN"/>
        </w:rPr>
      </w:pPr>
      <w:r w:rsidRPr="00BA542C">
        <w:rPr>
          <w:rFonts w:ascii="Arial" w:hAnsi="Arial" w:cs="Arial"/>
          <w:color w:val="000000"/>
          <w:sz w:val="22"/>
          <w:szCs w:val="22"/>
        </w:rPr>
        <w:t>7.20. ТУЗ нь энэхүү дүрмийн 7.18-д заасан тайланд үндэслэн шийдвэр гаргаж, шийдвэр гарснаас хойш ажлын 7 хоногийн дотор хувьцаа эзэмшигчдэд гарсан шийдвэрийн тухай мэдээллийг хурлын зар мэдээг хүргэдэг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аргаар хүргэнэ. </w:t>
      </w:r>
    </w:p>
    <w:p w:rsidR="00E06BD7" w:rsidRPr="00E95008" w:rsidRDefault="00E06BD7" w:rsidP="00E06BD7">
      <w:pPr>
        <w:pStyle w:val="CM26"/>
        <w:spacing w:after="240" w:line="276" w:lineRule="auto"/>
        <w:ind w:firstLine="677"/>
        <w:jc w:val="both"/>
        <w:rPr>
          <w:rFonts w:ascii="Arial" w:hAnsi="Arial" w:cs="Arial"/>
          <w:b/>
          <w:bCs/>
          <w:color w:val="000000"/>
          <w:sz w:val="22"/>
          <w:szCs w:val="22"/>
          <w:lang w:val="mn-MN"/>
        </w:rPr>
      </w:pPr>
      <w:r w:rsidRPr="00BA542C">
        <w:rPr>
          <w:rFonts w:ascii="Arial" w:hAnsi="Arial" w:cs="Arial"/>
          <w:b/>
          <w:bCs/>
          <w:color w:val="000000"/>
          <w:sz w:val="22"/>
          <w:szCs w:val="22"/>
        </w:rPr>
        <w:t>Төлөөлөн удирдах</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 xml:space="preserve">зөвлөл </w:t>
      </w:r>
    </w:p>
    <w:p w:rsidR="00E06BD7" w:rsidRPr="00BA542C" w:rsidRDefault="00E06BD7" w:rsidP="00E06BD7">
      <w:pPr>
        <w:pStyle w:val="CM2"/>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7.21. Хувьцаа эзэмшигчдийн хурлын чөлөөт цагт компанийн эрх барих байгууллага нь ТУЗ байна. Төлөөлөн удирдах зөвлөлийн гишүүнд тавигдах шаардлага, нэр дэвшүүлэх журам, тэдний үйл ажиллагааны болон үйл ажиллагаанд нь дүгнэлт өгөх журам, ТУЗ-ийн дэргэдэх хороодын чиг үүрэг, бүрэн эрх, нарийн бичгийн даргын эрх, үүрэг зэргийг Компанийн тухай хууль, Монголын компанийн засаглалын кодексийн зарчимд нийцсэн “ТУЗ-ийн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үйл</w:t>
      </w:r>
      <w:r w:rsidRPr="00BA542C">
        <w:rPr>
          <w:rFonts w:ascii="Arial" w:hAnsi="Arial" w:cs="Arial"/>
          <w:color w:val="000000"/>
          <w:sz w:val="22"/>
          <w:szCs w:val="22"/>
          <w:lang w:val="mn-MN"/>
        </w:rPr>
        <w:t xml:space="preserve"> </w:t>
      </w:r>
      <w:r w:rsidRPr="00BA542C">
        <w:rPr>
          <w:rFonts w:ascii="Arial" w:hAnsi="Arial" w:cs="Arial"/>
          <w:color w:val="000000"/>
          <w:sz w:val="22"/>
          <w:szCs w:val="22"/>
        </w:rPr>
        <w:t>ажиллагааны журам”-аар</w:t>
      </w:r>
      <w:r w:rsidRPr="00BA542C">
        <w:rPr>
          <w:rFonts w:ascii="Arial" w:hAnsi="Arial" w:cs="Arial"/>
          <w:color w:val="000000"/>
          <w:sz w:val="22"/>
          <w:szCs w:val="22"/>
          <w:lang w:val="mn-MN"/>
        </w:rPr>
        <w:t xml:space="preserve"> </w:t>
      </w:r>
      <w:r w:rsidRPr="00BA542C">
        <w:rPr>
          <w:rFonts w:ascii="Arial" w:hAnsi="Arial" w:cs="Arial"/>
          <w:color w:val="000000"/>
          <w:sz w:val="22"/>
          <w:szCs w:val="22"/>
        </w:rPr>
        <w:t>тогтоох бөгөөд уг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журмыг ТУЗ батлан мөрдүүлнэ. </w:t>
      </w:r>
    </w:p>
    <w:p w:rsidR="00E06BD7" w:rsidRPr="00BA542C" w:rsidRDefault="00E06BD7" w:rsidP="00E06BD7">
      <w:pPr>
        <w:pStyle w:val="CM2"/>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lastRenderedPageBreak/>
        <w:t xml:space="preserve">7.22. Компанийн ТУЗ нь 9 гишүүнтэй байх бөгөөд тэдгээрийн 6 нь ердийн, 3 нь энэ </w:t>
      </w:r>
      <w:r>
        <w:rPr>
          <w:rFonts w:ascii="Arial" w:hAnsi="Arial" w:cs="Arial"/>
          <w:color w:val="000000"/>
          <w:sz w:val="22"/>
          <w:szCs w:val="22"/>
          <w:lang w:val="mn-MN"/>
        </w:rPr>
        <w:t xml:space="preserve"> </w:t>
      </w:r>
      <w:r w:rsidRPr="00BA542C">
        <w:rPr>
          <w:rFonts w:ascii="Arial" w:hAnsi="Arial" w:cs="Arial"/>
          <w:color w:val="000000"/>
          <w:sz w:val="22"/>
          <w:szCs w:val="22"/>
        </w:rPr>
        <w:t>дүрмийн 7.25-д заасан шалгуурыг</w:t>
      </w:r>
      <w:r w:rsidRPr="00BA542C">
        <w:rPr>
          <w:rFonts w:ascii="Arial" w:hAnsi="Arial" w:cs="Arial"/>
          <w:color w:val="000000"/>
          <w:sz w:val="22"/>
          <w:szCs w:val="22"/>
          <w:lang w:val="mn-MN"/>
        </w:rPr>
        <w:t xml:space="preserve"> </w:t>
      </w:r>
      <w:r w:rsidRPr="00BA542C">
        <w:rPr>
          <w:rFonts w:ascii="Arial" w:hAnsi="Arial" w:cs="Arial"/>
          <w:color w:val="000000"/>
          <w:sz w:val="22"/>
          <w:szCs w:val="22"/>
        </w:rPr>
        <w:t>хангасан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хараат</w:t>
      </w:r>
      <w:r w:rsidRPr="00BA542C">
        <w:rPr>
          <w:rFonts w:ascii="Arial" w:hAnsi="Arial" w:cs="Arial"/>
          <w:color w:val="000000"/>
          <w:sz w:val="22"/>
          <w:szCs w:val="22"/>
          <w:lang w:val="mn-MN"/>
        </w:rPr>
        <w:t xml:space="preserve"> </w:t>
      </w:r>
      <w:r w:rsidRPr="00BA542C">
        <w:rPr>
          <w:rFonts w:ascii="Arial" w:hAnsi="Arial" w:cs="Arial"/>
          <w:color w:val="000000"/>
          <w:sz w:val="22"/>
          <w:szCs w:val="22"/>
        </w:rPr>
        <w:t>бус</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гишүүн байна. </w:t>
      </w:r>
    </w:p>
    <w:p w:rsidR="00E06BD7" w:rsidRPr="00BA542C" w:rsidRDefault="00E06BD7" w:rsidP="00E06BD7">
      <w:pPr>
        <w:pStyle w:val="CM26"/>
        <w:spacing w:before="240" w:after="240" w:line="276" w:lineRule="auto"/>
        <w:jc w:val="both"/>
        <w:rPr>
          <w:rFonts w:ascii="Arial" w:hAnsi="Arial" w:cs="Arial"/>
          <w:color w:val="000000"/>
          <w:sz w:val="22"/>
          <w:szCs w:val="22"/>
        </w:rPr>
      </w:pPr>
      <w:r w:rsidRPr="00BA542C">
        <w:rPr>
          <w:rFonts w:ascii="Arial" w:hAnsi="Arial" w:cs="Arial"/>
          <w:color w:val="000000"/>
          <w:sz w:val="22"/>
          <w:szCs w:val="22"/>
        </w:rPr>
        <w:t xml:space="preserve">           7.23. ТУЗ-ийн гишүүдийн бүрэн эрхийн хугацаа нь </w:t>
      </w:r>
      <w:r w:rsidRPr="00BA542C">
        <w:rPr>
          <w:rFonts w:ascii="Arial" w:hAnsi="Arial" w:cs="Arial"/>
          <w:color w:val="000000"/>
          <w:sz w:val="22"/>
          <w:szCs w:val="22"/>
          <w:lang w:val="mn-MN"/>
        </w:rPr>
        <w:t>1</w:t>
      </w:r>
      <w:r w:rsidRPr="00BA542C">
        <w:rPr>
          <w:rFonts w:ascii="Arial" w:hAnsi="Arial" w:cs="Arial"/>
          <w:color w:val="000000"/>
          <w:sz w:val="22"/>
          <w:szCs w:val="22"/>
        </w:rPr>
        <w:t xml:space="preserve"> жил байх бөгөөд хувьцаа</w:t>
      </w:r>
      <w:r>
        <w:rPr>
          <w:rFonts w:ascii="Arial" w:hAnsi="Arial" w:cs="Arial"/>
          <w:color w:val="000000"/>
          <w:sz w:val="22"/>
          <w:szCs w:val="22"/>
        </w:rPr>
        <w:t xml:space="preserve"> </w:t>
      </w:r>
      <w:r w:rsidRPr="00BA542C">
        <w:rPr>
          <w:rFonts w:ascii="Arial" w:hAnsi="Arial" w:cs="Arial"/>
          <w:color w:val="000000"/>
          <w:sz w:val="22"/>
          <w:szCs w:val="22"/>
        </w:rPr>
        <w:t>эзэмшигчдийн ээлжит хурлыг хуульд заасан хуг</w:t>
      </w:r>
      <w:r>
        <w:rPr>
          <w:rFonts w:ascii="Arial" w:hAnsi="Arial" w:cs="Arial"/>
          <w:color w:val="000000"/>
          <w:sz w:val="22"/>
          <w:szCs w:val="22"/>
        </w:rPr>
        <w:t>ацаанд хуралдуулснаар бүрэн эрх</w:t>
      </w:r>
      <w:r>
        <w:rPr>
          <w:rFonts w:ascii="Arial" w:hAnsi="Arial" w:cs="Arial"/>
          <w:color w:val="000000"/>
          <w:sz w:val="22"/>
          <w:szCs w:val="22"/>
          <w:lang w:val="mn-MN"/>
        </w:rPr>
        <w:t xml:space="preserve"> </w:t>
      </w:r>
      <w:r w:rsidRPr="00BA542C">
        <w:rPr>
          <w:rFonts w:ascii="Arial" w:hAnsi="Arial" w:cs="Arial"/>
          <w:color w:val="000000"/>
          <w:sz w:val="22"/>
          <w:szCs w:val="22"/>
        </w:rPr>
        <w:t xml:space="preserve">үргэлжлэнэ.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color w:val="000000"/>
          <w:sz w:val="22"/>
          <w:szCs w:val="22"/>
        </w:rPr>
        <w:t xml:space="preserve">          7.24. ТУЗ-ийн гишүүн мэргэшил, ёс зүйн өндөр шаардлага хангасан компанийн эрх </w:t>
      </w:r>
    </w:p>
    <w:p w:rsidR="00E06BD7" w:rsidRPr="00BA542C" w:rsidRDefault="00E06BD7" w:rsidP="00E06BD7">
      <w:pPr>
        <w:pStyle w:val="CM27"/>
        <w:spacing w:after="240" w:line="276" w:lineRule="auto"/>
        <w:rPr>
          <w:rFonts w:ascii="Arial" w:hAnsi="Arial" w:cs="Arial"/>
          <w:color w:val="000000"/>
          <w:sz w:val="22"/>
          <w:szCs w:val="22"/>
        </w:rPr>
      </w:pPr>
      <w:proofErr w:type="gramStart"/>
      <w:r w:rsidRPr="00BA542C">
        <w:rPr>
          <w:rFonts w:ascii="Arial" w:hAnsi="Arial" w:cs="Arial"/>
          <w:color w:val="000000"/>
          <w:sz w:val="22"/>
          <w:szCs w:val="22"/>
        </w:rPr>
        <w:t>ашгийг</w:t>
      </w:r>
      <w:proofErr w:type="gramEnd"/>
      <w:r w:rsidRPr="00BA542C">
        <w:rPr>
          <w:rFonts w:ascii="Arial" w:hAnsi="Arial" w:cs="Arial"/>
          <w:color w:val="000000"/>
          <w:sz w:val="22"/>
          <w:szCs w:val="22"/>
        </w:rPr>
        <w:t xml:space="preserve"> тэргүүн</w:t>
      </w:r>
      <w:r w:rsidRPr="00BA542C">
        <w:rPr>
          <w:rFonts w:ascii="Arial" w:hAnsi="Arial" w:cs="Arial"/>
          <w:color w:val="000000"/>
          <w:sz w:val="22"/>
          <w:szCs w:val="22"/>
          <w:lang w:val="mn-MN"/>
        </w:rPr>
        <w:t xml:space="preserve"> </w:t>
      </w:r>
      <w:r w:rsidRPr="00BA542C">
        <w:rPr>
          <w:rFonts w:ascii="Arial" w:hAnsi="Arial" w:cs="Arial"/>
          <w:color w:val="000000"/>
          <w:sz w:val="22"/>
          <w:szCs w:val="22"/>
        </w:rPr>
        <w:t>ээлжинд эрхэмлэдэг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этгээд байвал зохино. </w:t>
      </w:r>
    </w:p>
    <w:p w:rsidR="00E06BD7" w:rsidRPr="00BA542C" w:rsidRDefault="00E06BD7" w:rsidP="00E06BD7">
      <w:pPr>
        <w:pStyle w:val="CM27"/>
        <w:spacing w:after="240" w:line="276" w:lineRule="auto"/>
        <w:jc w:val="both"/>
        <w:rPr>
          <w:rFonts w:ascii="Arial" w:hAnsi="Arial" w:cs="Arial"/>
          <w:color w:val="000000"/>
          <w:sz w:val="22"/>
          <w:szCs w:val="22"/>
        </w:rPr>
      </w:pPr>
      <w:r w:rsidRPr="00BA542C">
        <w:rPr>
          <w:rFonts w:ascii="Arial" w:hAnsi="Arial" w:cs="Arial"/>
          <w:color w:val="000000"/>
          <w:sz w:val="22"/>
          <w:szCs w:val="22"/>
        </w:rPr>
        <w:t xml:space="preserve">         7.25. ТУЗ-ийн хараат</w:t>
      </w:r>
      <w:r w:rsidRPr="00BA542C">
        <w:rPr>
          <w:rFonts w:ascii="Arial" w:hAnsi="Arial" w:cs="Arial"/>
          <w:color w:val="000000"/>
          <w:sz w:val="22"/>
          <w:szCs w:val="22"/>
          <w:lang w:val="mn-MN"/>
        </w:rPr>
        <w:t xml:space="preserve"> </w:t>
      </w:r>
      <w:r w:rsidRPr="00BA542C">
        <w:rPr>
          <w:rFonts w:ascii="Arial" w:hAnsi="Arial" w:cs="Arial"/>
          <w:color w:val="000000"/>
          <w:sz w:val="22"/>
          <w:szCs w:val="22"/>
        </w:rPr>
        <w:t>бус</w:t>
      </w:r>
      <w:r w:rsidRPr="00BA542C">
        <w:rPr>
          <w:rFonts w:ascii="Arial" w:hAnsi="Arial" w:cs="Arial"/>
          <w:color w:val="000000"/>
          <w:sz w:val="22"/>
          <w:szCs w:val="22"/>
          <w:lang w:val="mn-MN"/>
        </w:rPr>
        <w:t xml:space="preserve"> </w:t>
      </w:r>
      <w:r w:rsidRPr="00BA542C">
        <w:rPr>
          <w:rFonts w:ascii="Arial" w:hAnsi="Arial" w:cs="Arial"/>
          <w:color w:val="000000"/>
          <w:sz w:val="22"/>
          <w:szCs w:val="22"/>
        </w:rPr>
        <w:t>гишүүн</w:t>
      </w:r>
      <w:r w:rsidRPr="00BA542C">
        <w:rPr>
          <w:rFonts w:ascii="Arial" w:hAnsi="Arial" w:cs="Arial"/>
          <w:color w:val="000000"/>
          <w:sz w:val="22"/>
          <w:szCs w:val="22"/>
          <w:lang w:val="mn-MN"/>
        </w:rPr>
        <w:t xml:space="preserve"> </w:t>
      </w:r>
      <w:r w:rsidRPr="00BA542C">
        <w:rPr>
          <w:rFonts w:ascii="Arial" w:hAnsi="Arial" w:cs="Arial"/>
          <w:color w:val="000000"/>
          <w:sz w:val="22"/>
          <w:szCs w:val="22"/>
        </w:rPr>
        <w:t>нь</w:t>
      </w:r>
      <w:r w:rsidRPr="00BA542C">
        <w:rPr>
          <w:rFonts w:ascii="Arial" w:hAnsi="Arial" w:cs="Arial"/>
          <w:color w:val="000000"/>
          <w:sz w:val="22"/>
          <w:szCs w:val="22"/>
          <w:lang w:val="mn-MN"/>
        </w:rPr>
        <w:t xml:space="preserve"> </w:t>
      </w:r>
      <w:r w:rsidRPr="00BA542C">
        <w:rPr>
          <w:rFonts w:ascii="Arial" w:hAnsi="Arial" w:cs="Arial"/>
          <w:color w:val="000000"/>
          <w:sz w:val="22"/>
          <w:szCs w:val="22"/>
        </w:rPr>
        <w:t>дараах</w:t>
      </w:r>
      <w:r w:rsidRPr="00BA542C">
        <w:rPr>
          <w:rFonts w:ascii="Arial" w:hAnsi="Arial" w:cs="Arial"/>
          <w:color w:val="000000"/>
          <w:sz w:val="22"/>
          <w:szCs w:val="22"/>
          <w:lang w:val="mn-MN"/>
        </w:rPr>
        <w:t xml:space="preserve"> </w:t>
      </w:r>
      <w:r w:rsidRPr="00BA542C">
        <w:rPr>
          <w:rFonts w:ascii="Arial" w:hAnsi="Arial" w:cs="Arial"/>
          <w:color w:val="000000"/>
          <w:sz w:val="22"/>
          <w:szCs w:val="22"/>
        </w:rPr>
        <w:t>шалгуурыг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хангасан этгээд байна: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color w:val="000000"/>
          <w:sz w:val="22"/>
          <w:szCs w:val="22"/>
          <w:lang w:val="mn-MN"/>
        </w:rPr>
        <w:t xml:space="preserve">         </w:t>
      </w:r>
      <w:r>
        <w:rPr>
          <w:rFonts w:ascii="Arial" w:hAnsi="Arial" w:cs="Arial"/>
          <w:color w:val="000000"/>
          <w:sz w:val="22"/>
          <w:szCs w:val="22"/>
        </w:rPr>
        <w:t xml:space="preserve">7.25.1. </w:t>
      </w:r>
      <w:r>
        <w:rPr>
          <w:rFonts w:ascii="Arial" w:hAnsi="Arial" w:cs="Arial"/>
          <w:color w:val="000000"/>
          <w:sz w:val="22"/>
          <w:szCs w:val="22"/>
          <w:lang w:val="mn-MN"/>
        </w:rPr>
        <w:t>Д</w:t>
      </w:r>
      <w:r w:rsidRPr="00BA542C">
        <w:rPr>
          <w:rFonts w:ascii="Arial" w:hAnsi="Arial" w:cs="Arial"/>
          <w:color w:val="000000"/>
          <w:sz w:val="22"/>
          <w:szCs w:val="22"/>
        </w:rPr>
        <w:t xml:space="preserve">ангаараа болон нэгдмэл сонирхолтой этгээдтэй хамтран компанийн </w:t>
      </w:r>
      <w:r>
        <w:rPr>
          <w:rFonts w:ascii="Arial" w:hAnsi="Arial" w:cs="Arial"/>
          <w:color w:val="000000"/>
          <w:sz w:val="22"/>
          <w:szCs w:val="22"/>
          <w:lang w:val="mn-MN"/>
        </w:rPr>
        <w:t>н</w:t>
      </w:r>
      <w:r w:rsidRPr="00BA542C">
        <w:rPr>
          <w:rFonts w:ascii="Arial" w:hAnsi="Arial" w:cs="Arial"/>
          <w:color w:val="000000"/>
          <w:sz w:val="22"/>
          <w:szCs w:val="22"/>
        </w:rPr>
        <w:t>ийт</w:t>
      </w:r>
      <w:r w:rsidRPr="00BA542C">
        <w:rPr>
          <w:rFonts w:ascii="Arial" w:hAnsi="Arial" w:cs="Arial"/>
          <w:color w:val="000000"/>
          <w:sz w:val="22"/>
          <w:szCs w:val="22"/>
          <w:lang w:val="mn-MN"/>
        </w:rPr>
        <w:t xml:space="preserve"> </w:t>
      </w:r>
      <w:r w:rsidRPr="00BA542C">
        <w:rPr>
          <w:rFonts w:ascii="Arial" w:hAnsi="Arial" w:cs="Arial"/>
          <w:color w:val="000000"/>
          <w:sz w:val="22"/>
          <w:szCs w:val="22"/>
        </w:rPr>
        <w:t>гаргасан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хувьцааны 5 болон</w:t>
      </w:r>
      <w:r w:rsidRPr="00BA542C">
        <w:rPr>
          <w:rFonts w:ascii="Arial" w:hAnsi="Arial" w:cs="Arial"/>
          <w:color w:val="000000"/>
          <w:sz w:val="22"/>
          <w:szCs w:val="22"/>
          <w:lang w:val="mn-MN"/>
        </w:rPr>
        <w:t xml:space="preserve"> </w:t>
      </w:r>
      <w:r w:rsidRPr="00BA542C">
        <w:rPr>
          <w:rFonts w:ascii="Arial" w:hAnsi="Arial" w:cs="Arial"/>
          <w:color w:val="000000"/>
          <w:sz w:val="22"/>
          <w:szCs w:val="22"/>
        </w:rPr>
        <w:t>түүнээс</w:t>
      </w:r>
      <w:r w:rsidRPr="00BA542C">
        <w:rPr>
          <w:rFonts w:ascii="Arial" w:hAnsi="Arial" w:cs="Arial"/>
          <w:color w:val="000000"/>
          <w:sz w:val="22"/>
          <w:szCs w:val="22"/>
          <w:lang w:val="mn-MN"/>
        </w:rPr>
        <w:t xml:space="preserve"> </w:t>
      </w:r>
      <w:r w:rsidRPr="00BA542C">
        <w:rPr>
          <w:rFonts w:ascii="Arial" w:hAnsi="Arial" w:cs="Arial"/>
          <w:color w:val="000000"/>
          <w:sz w:val="22"/>
          <w:szCs w:val="22"/>
        </w:rPr>
        <w:t>дээш</w:t>
      </w:r>
      <w:r w:rsidRPr="00BA542C">
        <w:rPr>
          <w:rFonts w:ascii="Arial" w:hAnsi="Arial" w:cs="Arial"/>
          <w:color w:val="000000"/>
          <w:sz w:val="22"/>
          <w:szCs w:val="22"/>
          <w:lang w:val="mn-MN"/>
        </w:rPr>
        <w:t xml:space="preserve"> </w:t>
      </w:r>
      <w:r w:rsidRPr="00BA542C">
        <w:rPr>
          <w:rFonts w:ascii="Arial" w:hAnsi="Arial" w:cs="Arial"/>
          <w:color w:val="000000"/>
          <w:sz w:val="22"/>
          <w:szCs w:val="22"/>
        </w:rPr>
        <w:t>хувийг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эзэмшдэггүй; </w:t>
      </w:r>
    </w:p>
    <w:p w:rsidR="00E06BD7" w:rsidRPr="00BA542C" w:rsidRDefault="00E06BD7" w:rsidP="00E06BD7">
      <w:pPr>
        <w:pStyle w:val="CM26"/>
        <w:spacing w:after="240" w:line="276" w:lineRule="auto"/>
        <w:jc w:val="both"/>
        <w:rPr>
          <w:rFonts w:ascii="Arial" w:hAnsi="Arial" w:cs="Arial"/>
          <w:color w:val="000000"/>
          <w:sz w:val="22"/>
          <w:szCs w:val="22"/>
        </w:rPr>
      </w:pPr>
      <w:r>
        <w:rPr>
          <w:rFonts w:ascii="Arial" w:hAnsi="Arial" w:cs="Arial"/>
          <w:color w:val="000000"/>
          <w:sz w:val="22"/>
          <w:szCs w:val="22"/>
          <w:lang w:val="mn-MN"/>
        </w:rPr>
        <w:t xml:space="preserve">         </w:t>
      </w:r>
      <w:r>
        <w:rPr>
          <w:rFonts w:ascii="Arial" w:hAnsi="Arial" w:cs="Arial"/>
          <w:color w:val="000000"/>
          <w:sz w:val="22"/>
          <w:szCs w:val="22"/>
        </w:rPr>
        <w:t xml:space="preserve">7.25.2. </w:t>
      </w:r>
      <w:r>
        <w:rPr>
          <w:rFonts w:ascii="Arial" w:hAnsi="Arial" w:cs="Arial"/>
          <w:color w:val="000000"/>
          <w:sz w:val="22"/>
          <w:szCs w:val="22"/>
          <w:lang w:val="mn-MN"/>
        </w:rPr>
        <w:t>Ө</w:t>
      </w:r>
      <w:r w:rsidRPr="00BA542C">
        <w:rPr>
          <w:rFonts w:ascii="Arial" w:hAnsi="Arial" w:cs="Arial"/>
          <w:color w:val="000000"/>
          <w:sz w:val="22"/>
          <w:szCs w:val="22"/>
        </w:rPr>
        <w:t>өрөө эсхүл нэгдмэл сонирхолтой этгээд нь компанид болон компани</w:t>
      </w:r>
      <w:r>
        <w:rPr>
          <w:rFonts w:ascii="Arial" w:hAnsi="Arial" w:cs="Arial"/>
          <w:color w:val="000000"/>
          <w:sz w:val="22"/>
          <w:szCs w:val="22"/>
          <w:lang w:val="mn-MN"/>
        </w:rPr>
        <w:t xml:space="preserve"> </w:t>
      </w:r>
      <w:r w:rsidRPr="00BA542C">
        <w:rPr>
          <w:rFonts w:ascii="Arial" w:hAnsi="Arial" w:cs="Arial"/>
          <w:color w:val="000000"/>
          <w:sz w:val="22"/>
          <w:szCs w:val="22"/>
        </w:rPr>
        <w:t>оролцогч нь болж байгаа нэгдлийн бусад ор</w:t>
      </w:r>
      <w:r>
        <w:rPr>
          <w:rFonts w:ascii="Arial" w:hAnsi="Arial" w:cs="Arial"/>
          <w:color w:val="000000"/>
          <w:sz w:val="22"/>
          <w:szCs w:val="22"/>
        </w:rPr>
        <w:t xml:space="preserve">олцогч компанид эрх бүхий албан </w:t>
      </w:r>
      <w:r w:rsidRPr="00BA542C">
        <w:rPr>
          <w:rFonts w:ascii="Arial" w:hAnsi="Arial" w:cs="Arial"/>
          <w:color w:val="000000"/>
          <w:sz w:val="22"/>
          <w:szCs w:val="22"/>
        </w:rPr>
        <w:t xml:space="preserve">тушаал хашдаггүй; </w:t>
      </w:r>
    </w:p>
    <w:p w:rsidR="00E06BD7" w:rsidRPr="00BA542C" w:rsidRDefault="00E06BD7" w:rsidP="00E06BD7">
      <w:pPr>
        <w:pStyle w:val="CM27"/>
        <w:spacing w:after="240" w:line="276" w:lineRule="auto"/>
        <w:rPr>
          <w:rFonts w:ascii="Arial" w:hAnsi="Arial" w:cs="Arial"/>
          <w:color w:val="000000"/>
          <w:sz w:val="22"/>
          <w:szCs w:val="22"/>
        </w:rPr>
      </w:pPr>
      <w:r w:rsidRPr="00BA542C">
        <w:rPr>
          <w:rFonts w:ascii="Arial" w:hAnsi="Arial" w:cs="Arial"/>
          <w:color w:val="000000"/>
          <w:sz w:val="22"/>
          <w:szCs w:val="22"/>
          <w:lang w:val="mn-MN"/>
        </w:rPr>
        <w:t xml:space="preserve">          </w:t>
      </w:r>
      <w:r>
        <w:rPr>
          <w:rFonts w:ascii="Arial" w:hAnsi="Arial" w:cs="Arial"/>
          <w:color w:val="000000"/>
          <w:sz w:val="22"/>
          <w:szCs w:val="22"/>
        </w:rPr>
        <w:t xml:space="preserve">7.25.3. </w:t>
      </w:r>
      <w:r>
        <w:rPr>
          <w:rFonts w:ascii="Arial" w:hAnsi="Arial" w:cs="Arial"/>
          <w:color w:val="000000"/>
          <w:sz w:val="22"/>
          <w:szCs w:val="22"/>
          <w:lang w:val="mn-MN"/>
        </w:rPr>
        <w:t>Т</w:t>
      </w:r>
      <w:r w:rsidRPr="00BA542C">
        <w:rPr>
          <w:rFonts w:ascii="Arial" w:hAnsi="Arial" w:cs="Arial"/>
          <w:color w:val="000000"/>
          <w:sz w:val="22"/>
          <w:szCs w:val="22"/>
        </w:rPr>
        <w:t>өрийн үйлчилгээнээс бусад төрийн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алба хашдаггүй;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color w:val="000000"/>
          <w:sz w:val="22"/>
          <w:szCs w:val="22"/>
          <w:lang w:val="mn-MN"/>
        </w:rPr>
        <w:t xml:space="preserve">          </w:t>
      </w:r>
      <w:r>
        <w:rPr>
          <w:rFonts w:ascii="Arial" w:hAnsi="Arial" w:cs="Arial"/>
          <w:color w:val="000000"/>
          <w:sz w:val="22"/>
          <w:szCs w:val="22"/>
        </w:rPr>
        <w:t xml:space="preserve">7.25.4. </w:t>
      </w:r>
      <w:r>
        <w:rPr>
          <w:rFonts w:ascii="Arial" w:hAnsi="Arial" w:cs="Arial"/>
          <w:color w:val="000000"/>
          <w:sz w:val="22"/>
          <w:szCs w:val="22"/>
          <w:lang w:val="mn-MN"/>
        </w:rPr>
        <w:t>Ө</w:t>
      </w:r>
      <w:r w:rsidRPr="00BA542C">
        <w:rPr>
          <w:rFonts w:ascii="Arial" w:hAnsi="Arial" w:cs="Arial"/>
          <w:color w:val="000000"/>
          <w:sz w:val="22"/>
          <w:szCs w:val="22"/>
        </w:rPr>
        <w:t>өрөө болон нэгдмэл сонирхолтой этгээд нь компанийн өнгөрсөн</w:t>
      </w:r>
      <w:r>
        <w:rPr>
          <w:rFonts w:ascii="Arial" w:hAnsi="Arial" w:cs="Arial"/>
          <w:color w:val="000000"/>
          <w:sz w:val="22"/>
          <w:szCs w:val="22"/>
        </w:rPr>
        <w:t xml:space="preserve"> </w:t>
      </w:r>
      <w:r w:rsidRPr="00BA542C">
        <w:rPr>
          <w:rFonts w:ascii="Arial" w:hAnsi="Arial" w:cs="Arial"/>
          <w:color w:val="000000"/>
          <w:sz w:val="22"/>
          <w:szCs w:val="22"/>
        </w:rPr>
        <w:t>жилийн нийт борлуулалтын 1 хувиас дээш хэмжээний үнийн дүн бүхий хэлцлийг компанитай хийж</w:t>
      </w:r>
      <w:r>
        <w:rPr>
          <w:rFonts w:ascii="Arial" w:hAnsi="Arial" w:cs="Arial"/>
          <w:color w:val="000000"/>
          <w:sz w:val="22"/>
          <w:szCs w:val="22"/>
          <w:lang w:val="mn-MN"/>
        </w:rPr>
        <w:t xml:space="preserve"> </w:t>
      </w:r>
      <w:r w:rsidRPr="00BA542C">
        <w:rPr>
          <w:rFonts w:ascii="Arial" w:hAnsi="Arial" w:cs="Arial"/>
          <w:color w:val="000000"/>
          <w:sz w:val="22"/>
          <w:szCs w:val="22"/>
        </w:rPr>
        <w:t xml:space="preserve">байгаагүй;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color w:val="000000"/>
          <w:sz w:val="22"/>
          <w:szCs w:val="22"/>
          <w:lang w:val="mn-MN"/>
        </w:rPr>
        <w:t xml:space="preserve">          </w:t>
      </w:r>
      <w:r>
        <w:rPr>
          <w:rFonts w:ascii="Arial" w:hAnsi="Arial" w:cs="Arial"/>
          <w:color w:val="000000"/>
          <w:sz w:val="22"/>
          <w:szCs w:val="22"/>
        </w:rPr>
        <w:t xml:space="preserve">7.25.5. </w:t>
      </w:r>
      <w:r>
        <w:rPr>
          <w:rFonts w:ascii="Arial" w:hAnsi="Arial" w:cs="Arial"/>
          <w:color w:val="000000"/>
          <w:sz w:val="22"/>
          <w:szCs w:val="22"/>
          <w:lang w:val="mn-MN"/>
        </w:rPr>
        <w:t>К</w:t>
      </w:r>
      <w:r w:rsidRPr="00BA542C">
        <w:rPr>
          <w:rFonts w:ascii="Arial" w:hAnsi="Arial" w:cs="Arial"/>
          <w:color w:val="000000"/>
          <w:sz w:val="22"/>
          <w:szCs w:val="22"/>
        </w:rPr>
        <w:t>омпанийн 5-аас дээш хувийн хувьцаа эзэмшдэг этгээд, эсхүл компанийн эрх бүхий албан тушаалтантай нэгдмэл сонирхолгүй, тэдгээрийн төрөл, садан, гэр</w:t>
      </w:r>
      <w:r w:rsidRPr="00BA542C">
        <w:rPr>
          <w:rFonts w:ascii="Arial" w:hAnsi="Arial" w:cs="Arial"/>
          <w:color w:val="000000"/>
          <w:sz w:val="22"/>
          <w:szCs w:val="22"/>
          <w:lang w:val="mn-MN"/>
        </w:rPr>
        <w:t xml:space="preserve"> </w:t>
      </w:r>
      <w:r w:rsidRPr="00BA542C">
        <w:rPr>
          <w:rFonts w:ascii="Arial" w:hAnsi="Arial" w:cs="Arial"/>
          <w:color w:val="000000"/>
          <w:sz w:val="22"/>
          <w:szCs w:val="22"/>
        </w:rPr>
        <w:t>бүлийн гишүүн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биш;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color w:val="000000"/>
          <w:sz w:val="22"/>
          <w:szCs w:val="22"/>
          <w:lang w:val="mn-MN"/>
        </w:rPr>
        <w:t xml:space="preserve">          </w:t>
      </w:r>
      <w:r>
        <w:rPr>
          <w:rFonts w:ascii="Arial" w:hAnsi="Arial" w:cs="Arial"/>
          <w:color w:val="000000"/>
          <w:sz w:val="22"/>
          <w:szCs w:val="22"/>
        </w:rPr>
        <w:t xml:space="preserve">7.25.6. </w:t>
      </w:r>
      <w:r>
        <w:rPr>
          <w:rFonts w:ascii="Arial" w:hAnsi="Arial" w:cs="Arial"/>
          <w:color w:val="000000"/>
          <w:sz w:val="22"/>
          <w:szCs w:val="22"/>
          <w:lang w:val="mn-MN"/>
        </w:rPr>
        <w:t>К</w:t>
      </w:r>
      <w:r w:rsidRPr="00BA542C">
        <w:rPr>
          <w:rFonts w:ascii="Arial" w:hAnsi="Arial" w:cs="Arial"/>
          <w:color w:val="000000"/>
          <w:sz w:val="22"/>
          <w:szCs w:val="22"/>
        </w:rPr>
        <w:t xml:space="preserve">омпани болон түүний хараат, охин компани, компанид нэгдэлд хамаарах компанийн нэгдэлд сүүлийн </w:t>
      </w:r>
      <w:r w:rsidRPr="00BA542C">
        <w:rPr>
          <w:rFonts w:ascii="Arial" w:hAnsi="Arial" w:cs="Arial"/>
          <w:color w:val="000000"/>
          <w:sz w:val="22"/>
          <w:szCs w:val="22"/>
          <w:lang w:val="mn-MN"/>
        </w:rPr>
        <w:t>5</w:t>
      </w:r>
      <w:r w:rsidRPr="00BA542C">
        <w:rPr>
          <w:rFonts w:ascii="Arial" w:hAnsi="Arial" w:cs="Arial"/>
          <w:color w:val="000000"/>
          <w:sz w:val="22"/>
          <w:szCs w:val="22"/>
        </w:rPr>
        <w:t xml:space="preserve"> жилийн хугацаанд эрх бүхий албан тушаалтан болон</w:t>
      </w:r>
      <w:r w:rsidRPr="00BA542C">
        <w:rPr>
          <w:rFonts w:ascii="Arial" w:hAnsi="Arial" w:cs="Arial"/>
          <w:color w:val="000000"/>
          <w:sz w:val="22"/>
          <w:szCs w:val="22"/>
          <w:lang w:val="mn-MN"/>
        </w:rPr>
        <w:t xml:space="preserve"> </w:t>
      </w:r>
      <w:r w:rsidRPr="00BA542C">
        <w:rPr>
          <w:rFonts w:ascii="Arial" w:hAnsi="Arial" w:cs="Arial"/>
          <w:color w:val="000000"/>
          <w:sz w:val="22"/>
          <w:szCs w:val="22"/>
        </w:rPr>
        <w:t>бусад</w:t>
      </w:r>
      <w:r w:rsidRPr="00BA542C">
        <w:rPr>
          <w:rFonts w:ascii="Arial" w:hAnsi="Arial" w:cs="Arial"/>
          <w:color w:val="000000"/>
          <w:sz w:val="22"/>
          <w:szCs w:val="22"/>
          <w:lang w:val="mn-MN"/>
        </w:rPr>
        <w:t xml:space="preserve"> </w:t>
      </w:r>
      <w:r w:rsidRPr="00BA542C">
        <w:rPr>
          <w:rFonts w:ascii="Arial" w:hAnsi="Arial" w:cs="Arial"/>
          <w:color w:val="000000"/>
          <w:sz w:val="22"/>
          <w:szCs w:val="22"/>
        </w:rPr>
        <w:t>албан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тушаалд ажиллаж байгаагүй; </w:t>
      </w:r>
    </w:p>
    <w:p w:rsidR="00E06BD7" w:rsidRPr="00BA542C" w:rsidRDefault="00E06BD7" w:rsidP="00E06BD7">
      <w:pPr>
        <w:pStyle w:val="CM25"/>
        <w:spacing w:before="240" w:after="240" w:line="276" w:lineRule="auto"/>
        <w:jc w:val="both"/>
        <w:rPr>
          <w:rFonts w:ascii="Arial" w:hAnsi="Arial" w:cs="Arial"/>
          <w:color w:val="000000"/>
          <w:sz w:val="22"/>
          <w:szCs w:val="22"/>
        </w:rPr>
      </w:pPr>
      <w:r w:rsidRPr="00BA542C">
        <w:rPr>
          <w:rFonts w:ascii="Arial" w:hAnsi="Arial" w:cs="Arial"/>
          <w:color w:val="000000"/>
          <w:sz w:val="22"/>
          <w:szCs w:val="22"/>
          <w:lang w:val="mn-MN"/>
        </w:rPr>
        <w:t xml:space="preserve">           </w:t>
      </w:r>
      <w:r>
        <w:rPr>
          <w:rFonts w:ascii="Arial" w:hAnsi="Arial" w:cs="Arial"/>
          <w:color w:val="000000"/>
          <w:sz w:val="22"/>
          <w:szCs w:val="22"/>
        </w:rPr>
        <w:t xml:space="preserve"> 7.25.7. </w:t>
      </w:r>
      <w:r>
        <w:rPr>
          <w:rFonts w:ascii="Arial" w:hAnsi="Arial" w:cs="Arial"/>
          <w:color w:val="000000"/>
          <w:sz w:val="22"/>
          <w:szCs w:val="22"/>
          <w:lang w:val="mn-MN"/>
        </w:rPr>
        <w:t>К</w:t>
      </w:r>
      <w:r w:rsidRPr="00BA542C">
        <w:rPr>
          <w:rFonts w:ascii="Arial" w:hAnsi="Arial" w:cs="Arial"/>
          <w:color w:val="000000"/>
          <w:sz w:val="22"/>
          <w:szCs w:val="22"/>
        </w:rPr>
        <w:t>омпанийн өрсөлдөгч аж ахуйн нэгж болон түүнд харьяалагддаг компанийн нэгдлийн аливаа оролцогч компанийн нөлөө бүхий хувьцаа эзэмшигч болон эрх бүхий</w:t>
      </w:r>
      <w:r>
        <w:rPr>
          <w:rFonts w:ascii="Arial" w:hAnsi="Arial" w:cs="Arial"/>
          <w:color w:val="000000"/>
          <w:sz w:val="22"/>
          <w:szCs w:val="22"/>
          <w:lang w:val="mn-MN"/>
        </w:rPr>
        <w:t xml:space="preserve"> </w:t>
      </w:r>
      <w:r w:rsidRPr="00BA542C">
        <w:rPr>
          <w:rFonts w:ascii="Arial" w:hAnsi="Arial" w:cs="Arial"/>
          <w:color w:val="000000"/>
          <w:sz w:val="22"/>
          <w:szCs w:val="22"/>
        </w:rPr>
        <w:t>албан тушаалтан, тэдгээрийн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нэгдмэл сонирхолтой</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этгээд биш.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7.26. ТУЗ-ийн нэр дэвшүүлэх хороо энэ дүрмийн 7.25-т заасан шалгуурыг хангасан этгээдийн нэрийг хараат бус гишүүнд нэр дэвшүүлнэ. </w:t>
      </w:r>
      <w:proofErr w:type="gramStart"/>
      <w:r w:rsidRPr="00BA542C">
        <w:rPr>
          <w:rFonts w:ascii="Arial" w:hAnsi="Arial" w:cs="Arial"/>
          <w:color w:val="000000"/>
          <w:sz w:val="22"/>
          <w:szCs w:val="22"/>
        </w:rPr>
        <w:t>Хараат бус гишүүнд нэрийг нь дэвшүүлж буй этгээд нь өөрөө зөвшөөрлөө бичгээр өгсөн байх бөгөөд энэ дүрмийн 7.25-т заасан шалгуурыг хангаж байгаа гэдгээ албан ёсоор баталгаажуулсан байна.</w:t>
      </w:r>
      <w:proofErr w:type="gramEnd"/>
      <w:r w:rsidRPr="00BA542C">
        <w:rPr>
          <w:rFonts w:ascii="Arial" w:hAnsi="Arial" w:cs="Arial"/>
          <w:color w:val="000000"/>
          <w:sz w:val="22"/>
          <w:szCs w:val="22"/>
        </w:rPr>
        <w:t xml:space="preserve"> </w:t>
      </w:r>
      <w:proofErr w:type="gramStart"/>
      <w:r w:rsidRPr="00BA542C">
        <w:rPr>
          <w:rFonts w:ascii="Arial" w:hAnsi="Arial" w:cs="Arial"/>
          <w:color w:val="000000"/>
          <w:sz w:val="22"/>
          <w:szCs w:val="22"/>
        </w:rPr>
        <w:t>Энэхүү баталгааг хуурамчаар гаргасан нь тогтоогдвол ТУЗ-ийн дарга энэ талаар хувьцаа эзэмшигч болон Санхүүгийн зохицуулах хороо, үнэт цаасны арилжаа эрхлэх байгууллагад мэдээлэх үүрэгтэй.</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7.27. Компанийн ТУЗ-гишүүнд нэр дэвшигч нь ТУЗ-ийн дэргэдэх нэр дэвшүүлэх хороо болон хувьцаа эзэмшигчдийн хуралд дараахь мэдээллийг үнэн зөвөөр тайлагнах үүрэгтэй: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lastRenderedPageBreak/>
        <w:t xml:space="preserve">7.27.1. </w:t>
      </w:r>
      <w:r>
        <w:rPr>
          <w:rFonts w:ascii="Arial" w:hAnsi="Arial" w:cs="Arial"/>
          <w:color w:val="000000"/>
          <w:sz w:val="22"/>
          <w:szCs w:val="22"/>
          <w:lang w:val="mn-MN"/>
        </w:rPr>
        <w:t>Н</w:t>
      </w:r>
      <w:r w:rsidRPr="00BA542C">
        <w:rPr>
          <w:rFonts w:ascii="Arial" w:hAnsi="Arial" w:cs="Arial"/>
          <w:color w:val="000000"/>
          <w:sz w:val="22"/>
          <w:szCs w:val="22"/>
        </w:rPr>
        <w:t>эр дэвшүүлсэн</w:t>
      </w:r>
      <w:r w:rsidRPr="00BA542C">
        <w:rPr>
          <w:rFonts w:ascii="Arial" w:hAnsi="Arial" w:cs="Arial"/>
          <w:color w:val="000000"/>
          <w:sz w:val="22"/>
          <w:szCs w:val="22"/>
          <w:lang w:val="mn-MN"/>
        </w:rPr>
        <w:t xml:space="preserve"> </w:t>
      </w:r>
      <w:r>
        <w:rPr>
          <w:rFonts w:ascii="Arial" w:hAnsi="Arial" w:cs="Arial"/>
          <w:color w:val="000000"/>
          <w:sz w:val="22"/>
          <w:szCs w:val="22"/>
        </w:rPr>
        <w:t>этгээдий</w:t>
      </w:r>
      <w:r>
        <w:rPr>
          <w:rFonts w:ascii="Arial" w:hAnsi="Arial" w:cs="Arial"/>
          <w:color w:val="000000"/>
          <w:sz w:val="22"/>
          <w:szCs w:val="22"/>
          <w:lang w:val="mn-MN"/>
        </w:rPr>
        <w:t>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нэр;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7.27.2. </w:t>
      </w:r>
      <w:r>
        <w:rPr>
          <w:rFonts w:ascii="Arial" w:hAnsi="Arial" w:cs="Arial"/>
          <w:color w:val="000000"/>
          <w:sz w:val="22"/>
          <w:szCs w:val="22"/>
          <w:lang w:val="mn-MN"/>
        </w:rPr>
        <w:t>Н</w:t>
      </w:r>
      <w:r w:rsidRPr="00BA542C">
        <w:rPr>
          <w:rFonts w:ascii="Arial" w:hAnsi="Arial" w:cs="Arial"/>
          <w:color w:val="000000"/>
          <w:sz w:val="22"/>
          <w:szCs w:val="22"/>
        </w:rPr>
        <w:t xml:space="preserve">эр дэвшигчийн нас, боловсролын байдал, ажилласан туршлага болон бусад дэлгэрэнгүй мэдээлэл;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7.27.3. </w:t>
      </w:r>
      <w:r>
        <w:rPr>
          <w:rFonts w:ascii="Arial" w:hAnsi="Arial" w:cs="Arial"/>
          <w:color w:val="000000"/>
          <w:sz w:val="22"/>
          <w:szCs w:val="22"/>
          <w:lang w:val="mn-MN"/>
        </w:rPr>
        <w:t>Н</w:t>
      </w:r>
      <w:r>
        <w:rPr>
          <w:rFonts w:ascii="Arial" w:hAnsi="Arial" w:cs="Arial"/>
          <w:color w:val="000000"/>
          <w:sz w:val="22"/>
          <w:szCs w:val="22"/>
        </w:rPr>
        <w:t>эр</w:t>
      </w:r>
      <w:r>
        <w:rPr>
          <w:rFonts w:ascii="Arial" w:hAnsi="Arial" w:cs="Arial"/>
          <w:color w:val="000000"/>
          <w:sz w:val="22"/>
          <w:szCs w:val="22"/>
          <w:lang w:val="mn-MN"/>
        </w:rPr>
        <w:t xml:space="preserve"> </w:t>
      </w:r>
      <w:r w:rsidRPr="00BA542C">
        <w:rPr>
          <w:rFonts w:ascii="Arial" w:hAnsi="Arial" w:cs="Arial"/>
          <w:color w:val="000000"/>
          <w:sz w:val="22"/>
          <w:szCs w:val="22"/>
        </w:rPr>
        <w:t xml:space="preserve">дэвшигчийн сүүлийн 5 (тав) жилийн хугацаанд эрхэлж байсан ажил, албан тушаал;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7.27.4. </w:t>
      </w:r>
      <w:r>
        <w:rPr>
          <w:rFonts w:ascii="Arial" w:hAnsi="Arial" w:cs="Arial"/>
          <w:color w:val="000000"/>
          <w:sz w:val="22"/>
          <w:szCs w:val="22"/>
          <w:lang w:val="mn-MN"/>
        </w:rPr>
        <w:t>Н</w:t>
      </w:r>
      <w:r w:rsidRPr="00BA542C">
        <w:rPr>
          <w:rFonts w:ascii="Arial" w:hAnsi="Arial" w:cs="Arial"/>
          <w:color w:val="000000"/>
          <w:sz w:val="22"/>
          <w:szCs w:val="22"/>
        </w:rPr>
        <w:t>эр дэвшүүлэх үед түүний эрхэлж байгаа ажил, ажил тушаал, сонгуульт</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ажлууд;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7.27.5. </w:t>
      </w:r>
      <w:r>
        <w:rPr>
          <w:rFonts w:ascii="Arial" w:hAnsi="Arial" w:cs="Arial"/>
          <w:color w:val="000000"/>
          <w:sz w:val="22"/>
          <w:szCs w:val="22"/>
          <w:lang w:val="mn-MN"/>
        </w:rPr>
        <w:t>Н</w:t>
      </w:r>
      <w:r w:rsidRPr="00BA542C">
        <w:rPr>
          <w:rFonts w:ascii="Arial" w:hAnsi="Arial" w:cs="Arial"/>
          <w:color w:val="000000"/>
          <w:sz w:val="22"/>
          <w:szCs w:val="22"/>
        </w:rPr>
        <w:t>эр</w:t>
      </w:r>
      <w:r w:rsidRPr="00BA542C">
        <w:rPr>
          <w:rFonts w:ascii="Arial" w:hAnsi="Arial" w:cs="Arial"/>
          <w:color w:val="000000"/>
          <w:sz w:val="22"/>
          <w:szCs w:val="22"/>
          <w:lang w:val="mn-MN"/>
        </w:rPr>
        <w:t xml:space="preserve"> </w:t>
      </w:r>
      <w:r w:rsidRPr="00BA542C">
        <w:rPr>
          <w:rFonts w:ascii="Arial" w:hAnsi="Arial" w:cs="Arial"/>
          <w:color w:val="000000"/>
          <w:sz w:val="22"/>
          <w:szCs w:val="22"/>
        </w:rPr>
        <w:t>дэвшигч</w:t>
      </w:r>
      <w:r w:rsidRPr="00BA542C">
        <w:rPr>
          <w:rFonts w:ascii="Arial" w:hAnsi="Arial" w:cs="Arial"/>
          <w:color w:val="000000"/>
          <w:sz w:val="22"/>
          <w:szCs w:val="22"/>
          <w:lang w:val="mn-MN"/>
        </w:rPr>
        <w:t xml:space="preserve"> </w:t>
      </w:r>
      <w:r w:rsidRPr="00BA542C">
        <w:rPr>
          <w:rFonts w:ascii="Arial" w:hAnsi="Arial" w:cs="Arial"/>
          <w:color w:val="000000"/>
          <w:sz w:val="22"/>
          <w:szCs w:val="22"/>
        </w:rPr>
        <w:t>нь</w:t>
      </w:r>
      <w:r w:rsidRPr="00BA542C">
        <w:rPr>
          <w:rFonts w:ascii="Arial" w:hAnsi="Arial" w:cs="Arial"/>
          <w:color w:val="000000"/>
          <w:sz w:val="22"/>
          <w:szCs w:val="22"/>
          <w:lang w:val="mn-MN"/>
        </w:rPr>
        <w:t xml:space="preserve"> </w:t>
      </w:r>
      <w:r w:rsidRPr="00BA542C">
        <w:rPr>
          <w:rFonts w:ascii="Arial" w:hAnsi="Arial" w:cs="Arial"/>
          <w:color w:val="000000"/>
          <w:sz w:val="22"/>
          <w:szCs w:val="22"/>
        </w:rPr>
        <w:t>компанийн хоорондын</w:t>
      </w:r>
      <w:r w:rsidRPr="00BA542C">
        <w:rPr>
          <w:rFonts w:ascii="Arial" w:hAnsi="Arial" w:cs="Arial"/>
          <w:color w:val="000000"/>
          <w:sz w:val="22"/>
          <w:szCs w:val="22"/>
          <w:lang w:val="mn-MN"/>
        </w:rPr>
        <w:t xml:space="preserve"> </w:t>
      </w:r>
      <w:r w:rsidRPr="00BA542C">
        <w:rPr>
          <w:rFonts w:ascii="Arial" w:hAnsi="Arial" w:cs="Arial"/>
          <w:color w:val="000000"/>
          <w:sz w:val="22"/>
          <w:szCs w:val="22"/>
        </w:rPr>
        <w:t>харилцан</w:t>
      </w:r>
      <w:r w:rsidRPr="00BA542C">
        <w:rPr>
          <w:rFonts w:ascii="Arial" w:hAnsi="Arial" w:cs="Arial"/>
          <w:color w:val="000000"/>
          <w:sz w:val="22"/>
          <w:szCs w:val="22"/>
          <w:lang w:val="mn-MN"/>
        </w:rPr>
        <w:t xml:space="preserve"> </w:t>
      </w:r>
      <w:r w:rsidRPr="00BA542C">
        <w:rPr>
          <w:rFonts w:ascii="Arial" w:hAnsi="Arial" w:cs="Arial"/>
          <w:color w:val="000000"/>
          <w:sz w:val="22"/>
          <w:szCs w:val="22"/>
        </w:rPr>
        <w:t>хамаарал байгаа</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эсэх;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7.27.6.</w:t>
      </w:r>
      <w:r>
        <w:rPr>
          <w:rFonts w:ascii="Arial" w:hAnsi="Arial" w:cs="Arial"/>
          <w:color w:val="000000"/>
          <w:sz w:val="22"/>
          <w:szCs w:val="22"/>
          <w:lang w:val="mn-MN"/>
        </w:rPr>
        <w:t xml:space="preserve"> Н</w:t>
      </w:r>
      <w:r w:rsidRPr="00BA542C">
        <w:rPr>
          <w:rFonts w:ascii="Arial" w:hAnsi="Arial" w:cs="Arial"/>
          <w:color w:val="000000"/>
          <w:sz w:val="22"/>
          <w:szCs w:val="22"/>
        </w:rPr>
        <w:t xml:space="preserve">эр дэвшигч нь компанийн нэгдмэл сонирхолтой этгээдтэй ямар нэг хамааралтай эсэх;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7.27.7. </w:t>
      </w:r>
      <w:r>
        <w:rPr>
          <w:rFonts w:ascii="Arial" w:hAnsi="Arial" w:cs="Arial"/>
          <w:color w:val="000000"/>
          <w:sz w:val="22"/>
          <w:szCs w:val="22"/>
          <w:lang w:val="mn-MN"/>
        </w:rPr>
        <w:t>К</w:t>
      </w:r>
      <w:r w:rsidRPr="00BA542C">
        <w:rPr>
          <w:rFonts w:ascii="Arial" w:hAnsi="Arial" w:cs="Arial"/>
          <w:color w:val="000000"/>
          <w:sz w:val="22"/>
          <w:szCs w:val="22"/>
        </w:rPr>
        <w:t xml:space="preserve">омпанийн томоохон бизнесийн түншүүдтэй ямар нэг хамааралтай эсэх; </w:t>
      </w:r>
    </w:p>
    <w:p w:rsidR="00E06BD7" w:rsidRPr="00BA542C" w:rsidRDefault="00E06BD7" w:rsidP="00E06BD7">
      <w:pPr>
        <w:pStyle w:val="CM31"/>
        <w:spacing w:after="240" w:line="276" w:lineRule="auto"/>
        <w:ind w:firstLine="680"/>
        <w:jc w:val="both"/>
        <w:rPr>
          <w:rFonts w:ascii="Arial" w:hAnsi="Arial" w:cs="Arial"/>
          <w:color w:val="000000"/>
          <w:sz w:val="22"/>
          <w:szCs w:val="22"/>
          <w:lang w:val="mn-MN"/>
        </w:rPr>
      </w:pPr>
      <w:r>
        <w:rPr>
          <w:rFonts w:ascii="Arial" w:hAnsi="Arial" w:cs="Arial"/>
          <w:color w:val="000000"/>
          <w:sz w:val="22"/>
          <w:szCs w:val="22"/>
        </w:rPr>
        <w:t xml:space="preserve">7.27.8. </w:t>
      </w:r>
      <w:r>
        <w:rPr>
          <w:rFonts w:ascii="Arial" w:hAnsi="Arial" w:cs="Arial"/>
          <w:color w:val="000000"/>
          <w:sz w:val="22"/>
          <w:szCs w:val="22"/>
          <w:lang w:val="mn-MN"/>
        </w:rPr>
        <w:t>Н</w:t>
      </w:r>
      <w:r w:rsidRPr="00BA542C">
        <w:rPr>
          <w:rFonts w:ascii="Arial" w:hAnsi="Arial" w:cs="Arial"/>
          <w:color w:val="000000"/>
          <w:sz w:val="22"/>
          <w:szCs w:val="22"/>
        </w:rPr>
        <w:t>эр дэвшигчийн орлогын эх үүсвэр, болон түүний ТУЗ-ийн гишүүний ажил үүрэгтнөлөөлөхүйц бусад нөхцөл байдлын талаарх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мэдээлэл. </w:t>
      </w:r>
    </w:p>
    <w:p w:rsidR="00E06BD7" w:rsidRPr="00BA542C" w:rsidRDefault="00E06BD7" w:rsidP="00E06BD7">
      <w:pPr>
        <w:pStyle w:val="CM31"/>
        <w:spacing w:before="240"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7.28. ТУЗ-ийн гишүүд нь Компанийн тухай хуульд заасан эрх бүхий албан тушаалны </w:t>
      </w:r>
      <w:r w:rsidRPr="00BA542C">
        <w:rPr>
          <w:rFonts w:ascii="Arial" w:hAnsi="Arial" w:cs="Arial"/>
          <w:color w:val="000000"/>
          <w:sz w:val="22"/>
          <w:szCs w:val="22"/>
          <w:lang w:val="mn-MN"/>
        </w:rPr>
        <w:t>х</w:t>
      </w:r>
      <w:r w:rsidRPr="00BA542C">
        <w:rPr>
          <w:rFonts w:ascii="Arial" w:hAnsi="Arial" w:cs="Arial"/>
          <w:color w:val="000000"/>
          <w:sz w:val="22"/>
          <w:szCs w:val="22"/>
        </w:rPr>
        <w:t>үлээх</w:t>
      </w:r>
      <w:r w:rsidRPr="00BA542C">
        <w:rPr>
          <w:rFonts w:ascii="Arial" w:hAnsi="Arial" w:cs="Arial"/>
          <w:color w:val="000000"/>
          <w:sz w:val="22"/>
          <w:szCs w:val="22"/>
          <w:lang w:val="mn-MN"/>
        </w:rPr>
        <w:t xml:space="preserve"> </w:t>
      </w:r>
      <w:r w:rsidRPr="00BA542C">
        <w:rPr>
          <w:rFonts w:ascii="Arial" w:hAnsi="Arial" w:cs="Arial"/>
          <w:color w:val="000000"/>
          <w:sz w:val="22"/>
          <w:szCs w:val="22"/>
        </w:rPr>
        <w:t>үүргийг хэрэгжүүлж</w:t>
      </w:r>
      <w:r w:rsidRPr="00BA542C">
        <w:rPr>
          <w:rFonts w:ascii="Arial" w:hAnsi="Arial" w:cs="Arial"/>
          <w:color w:val="000000"/>
          <w:sz w:val="22"/>
          <w:szCs w:val="22"/>
          <w:lang w:val="mn-MN"/>
        </w:rPr>
        <w:t xml:space="preserve"> </w:t>
      </w:r>
      <w:r w:rsidRPr="00BA542C">
        <w:rPr>
          <w:rFonts w:ascii="Arial" w:hAnsi="Arial" w:cs="Arial"/>
          <w:color w:val="000000"/>
          <w:sz w:val="22"/>
          <w:szCs w:val="22"/>
        </w:rPr>
        <w:t>ажиллахаас</w:t>
      </w:r>
      <w:r w:rsidRPr="00BA542C">
        <w:rPr>
          <w:rFonts w:ascii="Arial" w:hAnsi="Arial" w:cs="Arial"/>
          <w:color w:val="000000"/>
          <w:sz w:val="22"/>
          <w:szCs w:val="22"/>
          <w:lang w:val="mn-MN"/>
        </w:rPr>
        <w:t xml:space="preserve"> </w:t>
      </w:r>
      <w:r w:rsidRPr="00BA542C">
        <w:rPr>
          <w:rFonts w:ascii="Arial" w:hAnsi="Arial" w:cs="Arial"/>
          <w:color w:val="000000"/>
          <w:sz w:val="22"/>
          <w:szCs w:val="22"/>
        </w:rPr>
        <w:t>гадна, дараах</w:t>
      </w:r>
      <w:r w:rsidRPr="00BA542C">
        <w:rPr>
          <w:rFonts w:ascii="Arial" w:hAnsi="Arial" w:cs="Arial"/>
          <w:color w:val="000000"/>
          <w:sz w:val="22"/>
          <w:szCs w:val="22"/>
          <w:lang w:val="mn-MN"/>
        </w:rPr>
        <w:t xml:space="preserve"> </w:t>
      </w:r>
      <w:r w:rsidRPr="00BA542C">
        <w:rPr>
          <w:rFonts w:ascii="Arial" w:hAnsi="Arial" w:cs="Arial"/>
          <w:color w:val="000000"/>
          <w:sz w:val="22"/>
          <w:szCs w:val="22"/>
        </w:rPr>
        <w:t>үүргийг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гүйцэтгэнэ: </w:t>
      </w:r>
    </w:p>
    <w:p w:rsidR="00E06BD7" w:rsidRPr="00BA542C" w:rsidRDefault="00E06BD7" w:rsidP="00E06BD7">
      <w:pPr>
        <w:pStyle w:val="CM26"/>
        <w:spacing w:after="240" w:line="276" w:lineRule="auto"/>
        <w:ind w:firstLine="690"/>
        <w:jc w:val="both"/>
        <w:rPr>
          <w:rFonts w:ascii="Arial" w:hAnsi="Arial" w:cs="Arial"/>
          <w:color w:val="000000"/>
          <w:sz w:val="22"/>
          <w:szCs w:val="22"/>
        </w:rPr>
      </w:pPr>
      <w:r>
        <w:rPr>
          <w:rFonts w:ascii="Arial" w:hAnsi="Arial" w:cs="Arial"/>
          <w:color w:val="000000"/>
          <w:sz w:val="22"/>
          <w:szCs w:val="22"/>
        </w:rPr>
        <w:t xml:space="preserve">7.28.1. </w:t>
      </w:r>
      <w:r>
        <w:rPr>
          <w:rFonts w:ascii="Arial" w:hAnsi="Arial" w:cs="Arial"/>
          <w:color w:val="000000"/>
          <w:sz w:val="22"/>
          <w:szCs w:val="22"/>
          <w:lang w:val="mn-MN"/>
        </w:rPr>
        <w:t>К</w:t>
      </w:r>
      <w:r w:rsidRPr="00BA542C">
        <w:rPr>
          <w:rFonts w:ascii="Arial" w:hAnsi="Arial" w:cs="Arial"/>
          <w:color w:val="000000"/>
          <w:sz w:val="22"/>
          <w:szCs w:val="22"/>
        </w:rPr>
        <w:t>омпанийн ашиг сонирхлын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төлөө, үнэнч шударгаар ажиллах;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7.28.2. </w:t>
      </w:r>
      <w:r>
        <w:rPr>
          <w:rFonts w:ascii="Arial" w:hAnsi="Arial" w:cs="Arial"/>
          <w:color w:val="000000"/>
          <w:sz w:val="22"/>
          <w:szCs w:val="22"/>
          <w:lang w:val="mn-MN"/>
        </w:rPr>
        <w:t>А</w:t>
      </w:r>
      <w:r w:rsidRPr="00BA542C">
        <w:rPr>
          <w:rFonts w:ascii="Arial" w:hAnsi="Arial" w:cs="Arial"/>
          <w:color w:val="000000"/>
          <w:sz w:val="22"/>
          <w:szCs w:val="22"/>
        </w:rPr>
        <w:t>жил үүргээ гүйцэтгэх явцдаа олж мэдсэн нууц болон нийтэд тараагдаагүй мэдээллийг өөрийн хувийн ашиг сонирхол буюу бусад этгээдийн ашиг сонирхлын үүднээс</w:t>
      </w:r>
      <w:r w:rsidRPr="00BA542C">
        <w:rPr>
          <w:rFonts w:ascii="Arial" w:hAnsi="Arial" w:cs="Arial"/>
          <w:color w:val="000000"/>
          <w:sz w:val="22"/>
          <w:szCs w:val="22"/>
          <w:lang w:val="mn-MN"/>
        </w:rPr>
        <w:t xml:space="preserve"> </w:t>
      </w:r>
      <w:r w:rsidRPr="00BA542C">
        <w:rPr>
          <w:rFonts w:ascii="Arial" w:hAnsi="Arial" w:cs="Arial"/>
          <w:color w:val="000000"/>
          <w:sz w:val="22"/>
          <w:szCs w:val="22"/>
        </w:rPr>
        <w:t>ашиглахгүй</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7.28.3. ТУЗ-д аливаа сонирхлын зөрчлийн талаар мэдээллээ бичгээр мэдэгдэж, тухайн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асуудлыг</w:t>
      </w:r>
      <w:r w:rsidRPr="00BA542C">
        <w:rPr>
          <w:rFonts w:ascii="Arial" w:hAnsi="Arial" w:cs="Arial"/>
          <w:color w:val="000000"/>
          <w:sz w:val="22"/>
          <w:szCs w:val="22"/>
          <w:lang w:val="mn-MN"/>
        </w:rPr>
        <w:t xml:space="preserve"> </w:t>
      </w:r>
      <w:r w:rsidRPr="00BA542C">
        <w:rPr>
          <w:rFonts w:ascii="Arial" w:hAnsi="Arial" w:cs="Arial"/>
          <w:color w:val="000000"/>
          <w:sz w:val="22"/>
          <w:szCs w:val="22"/>
        </w:rPr>
        <w:t>шийдвэрлэхэд санал</w:t>
      </w:r>
      <w:r w:rsidRPr="00BA542C">
        <w:rPr>
          <w:rFonts w:ascii="Arial" w:hAnsi="Arial" w:cs="Arial"/>
          <w:color w:val="000000"/>
          <w:sz w:val="22"/>
          <w:szCs w:val="22"/>
          <w:lang w:val="mn-MN"/>
        </w:rPr>
        <w:t xml:space="preserve"> </w:t>
      </w:r>
      <w:r w:rsidRPr="00BA542C">
        <w:rPr>
          <w:rFonts w:ascii="Arial" w:hAnsi="Arial" w:cs="Arial"/>
          <w:color w:val="000000"/>
          <w:sz w:val="22"/>
          <w:szCs w:val="22"/>
        </w:rPr>
        <w:t>хураалтад оролцохгүй</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7.28.4. </w:t>
      </w:r>
      <w:r>
        <w:rPr>
          <w:rFonts w:ascii="Arial" w:hAnsi="Arial" w:cs="Arial"/>
          <w:color w:val="000000"/>
          <w:sz w:val="22"/>
          <w:szCs w:val="22"/>
          <w:lang w:val="mn-MN"/>
        </w:rPr>
        <w:t>Х</w:t>
      </w:r>
      <w:r w:rsidRPr="00BA542C">
        <w:rPr>
          <w:rFonts w:ascii="Arial" w:hAnsi="Arial" w:cs="Arial"/>
          <w:color w:val="000000"/>
          <w:sz w:val="22"/>
          <w:szCs w:val="22"/>
        </w:rPr>
        <w:t xml:space="preserve">увьцаа эзэмшигчдэд компанийн үйл ажиллагаа, санхүүгийн байдал болон компанийн засаглалын жишгийн талаар цаг тухайд нь үнэн зөв мэдээллийг бүрэн хангах;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7.28.5. </w:t>
      </w:r>
      <w:r>
        <w:rPr>
          <w:rFonts w:ascii="Arial" w:hAnsi="Arial" w:cs="Arial"/>
          <w:color w:val="000000"/>
          <w:sz w:val="22"/>
          <w:szCs w:val="22"/>
          <w:lang w:val="mn-MN"/>
        </w:rPr>
        <w:t>Ө</w:t>
      </w:r>
      <w:r w:rsidRPr="00BA542C">
        <w:rPr>
          <w:rFonts w:ascii="Arial" w:hAnsi="Arial" w:cs="Arial"/>
          <w:color w:val="000000"/>
          <w:sz w:val="22"/>
          <w:szCs w:val="22"/>
        </w:rPr>
        <w:t xml:space="preserve">рсөлдөгч компанийн ТУЗ-ийн гишүүн, ажилтан, албан хаагчаар ажиллахгүй байх.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7.29. ТУЗ-ийн гишүүн нь үүргээ хэрэгжүүлэх боломжгүй болсон, чөлөөлөгдөх хүсэлтээ гаргасан, эсхүл нас барсан төлөөлөн удирдах зөвлөлийн гишүүнийг орлох этгээдийг нөхөн</w:t>
      </w:r>
      <w:r w:rsidRPr="00BA542C">
        <w:rPr>
          <w:rFonts w:ascii="Arial" w:hAnsi="Arial" w:cs="Arial"/>
          <w:color w:val="000000"/>
          <w:sz w:val="22"/>
          <w:szCs w:val="22"/>
          <w:lang w:val="mn-MN"/>
        </w:rPr>
        <w:t xml:space="preserve"> </w:t>
      </w:r>
      <w:r w:rsidRPr="00BA542C">
        <w:rPr>
          <w:rFonts w:ascii="Arial" w:hAnsi="Arial" w:cs="Arial"/>
          <w:color w:val="000000"/>
          <w:sz w:val="22"/>
          <w:szCs w:val="22"/>
        </w:rPr>
        <w:t>сонгууль</w:t>
      </w:r>
      <w:r w:rsidRPr="00BA542C">
        <w:rPr>
          <w:rFonts w:ascii="Arial" w:hAnsi="Arial" w:cs="Arial"/>
          <w:color w:val="000000"/>
          <w:sz w:val="22"/>
          <w:szCs w:val="22"/>
          <w:lang w:val="mn-MN"/>
        </w:rPr>
        <w:t xml:space="preserve"> </w:t>
      </w:r>
      <w:r w:rsidRPr="00BA542C">
        <w:rPr>
          <w:rFonts w:ascii="Arial" w:hAnsi="Arial" w:cs="Arial"/>
          <w:color w:val="000000"/>
          <w:sz w:val="22"/>
          <w:szCs w:val="22"/>
        </w:rPr>
        <w:t>хүртэл төлөөлөн</w:t>
      </w:r>
      <w:r w:rsidRPr="00BA542C">
        <w:rPr>
          <w:rFonts w:ascii="Arial" w:hAnsi="Arial" w:cs="Arial"/>
          <w:color w:val="000000"/>
          <w:sz w:val="22"/>
          <w:szCs w:val="22"/>
          <w:lang w:val="mn-MN"/>
        </w:rPr>
        <w:t xml:space="preserve"> </w:t>
      </w:r>
      <w:r w:rsidRPr="00BA542C">
        <w:rPr>
          <w:rFonts w:ascii="Arial" w:hAnsi="Arial" w:cs="Arial"/>
          <w:color w:val="000000"/>
          <w:sz w:val="22"/>
          <w:szCs w:val="22"/>
        </w:rPr>
        <w:t>удирдах</w:t>
      </w:r>
      <w:r w:rsidRPr="00BA542C">
        <w:rPr>
          <w:rFonts w:ascii="Arial" w:hAnsi="Arial" w:cs="Arial"/>
          <w:color w:val="000000"/>
          <w:sz w:val="22"/>
          <w:szCs w:val="22"/>
          <w:lang w:val="mn-MN"/>
        </w:rPr>
        <w:t xml:space="preserve"> </w:t>
      </w:r>
      <w:r w:rsidRPr="00BA542C">
        <w:rPr>
          <w:rFonts w:ascii="Arial" w:hAnsi="Arial" w:cs="Arial"/>
          <w:color w:val="000000"/>
          <w:sz w:val="22"/>
          <w:szCs w:val="22"/>
        </w:rPr>
        <w:t>зөвлөл</w:t>
      </w:r>
      <w:r w:rsidRPr="00BA542C">
        <w:rPr>
          <w:rFonts w:ascii="Arial" w:hAnsi="Arial" w:cs="Arial"/>
          <w:color w:val="000000"/>
          <w:sz w:val="22"/>
          <w:szCs w:val="22"/>
          <w:lang w:val="mn-MN"/>
        </w:rPr>
        <w:t xml:space="preserve"> </w:t>
      </w:r>
      <w:r w:rsidRPr="00BA542C">
        <w:rPr>
          <w:rFonts w:ascii="Arial" w:hAnsi="Arial" w:cs="Arial"/>
          <w:color w:val="000000"/>
          <w:sz w:val="22"/>
          <w:szCs w:val="22"/>
        </w:rPr>
        <w:t>түр томилж</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болно.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7.30. ТУЗ-ийн гишүүдийн олонхийн саналаар ТУЗ-ийн даргыг сонгоно.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7.31. ТУЗ-ийн дарга нь ТУЗ-ийн үйл ажиллагааг удирдан зохион байгуулж, хурлыг хуралдуулах, хурал даргалах, хурлын тэмдэглэлийг хөтлүүлэх, хяналт тавих, ТУЗ-ийн </w:t>
      </w:r>
      <w:r w:rsidRPr="00BA542C">
        <w:rPr>
          <w:rFonts w:ascii="Arial" w:hAnsi="Arial" w:cs="Arial"/>
          <w:color w:val="000000"/>
          <w:sz w:val="22"/>
          <w:szCs w:val="22"/>
        </w:rPr>
        <w:lastRenderedPageBreak/>
        <w:t xml:space="preserve">зөвшөөрснөөр тодорхой асуудлаар тушаал, шийдвэр гаргах ажлыг эрхлэн гүйцэтгэнэ.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7.32. ТУЗ нь Компанийн тухай хууль болон энэ дүрмээр хувьцаа эзэмшигчдийн хурлын бүрэн эрхэд хамааруулснаас бусад дараах бүрэн эрхийг хэрэгжүүлнэ: </w:t>
      </w:r>
    </w:p>
    <w:p w:rsidR="00E06BD7" w:rsidRPr="00BA542C" w:rsidRDefault="00E06BD7" w:rsidP="00E06BD7">
      <w:pPr>
        <w:pStyle w:val="CM26"/>
        <w:spacing w:after="240" w:line="276" w:lineRule="auto"/>
        <w:ind w:firstLine="680"/>
        <w:jc w:val="both"/>
        <w:rPr>
          <w:rFonts w:ascii="Arial" w:hAnsi="Arial" w:cs="Arial"/>
          <w:color w:val="000000"/>
          <w:sz w:val="22"/>
          <w:szCs w:val="22"/>
          <w:lang w:val="mn-MN"/>
        </w:rPr>
      </w:pPr>
      <w:r>
        <w:rPr>
          <w:rFonts w:ascii="Arial" w:hAnsi="Arial" w:cs="Arial"/>
          <w:color w:val="000000"/>
          <w:sz w:val="22"/>
          <w:szCs w:val="22"/>
        </w:rPr>
        <w:t xml:space="preserve">7.32.1. </w:t>
      </w:r>
      <w:r>
        <w:rPr>
          <w:rFonts w:ascii="Arial" w:hAnsi="Arial" w:cs="Arial"/>
          <w:color w:val="000000"/>
          <w:sz w:val="22"/>
          <w:szCs w:val="22"/>
          <w:lang w:val="mn-MN"/>
        </w:rPr>
        <w:t>К</w:t>
      </w:r>
      <w:r w:rsidRPr="00BA542C">
        <w:rPr>
          <w:rFonts w:ascii="Arial" w:hAnsi="Arial" w:cs="Arial"/>
          <w:color w:val="000000"/>
          <w:sz w:val="22"/>
          <w:szCs w:val="22"/>
        </w:rPr>
        <w:t>омпанийн үйл ажиллагааны үндсэн чиглэл, стратеги, энэ дүрэмд заагаагүй үйл</w:t>
      </w:r>
      <w:r w:rsidRPr="00BA542C">
        <w:rPr>
          <w:rFonts w:ascii="Arial" w:hAnsi="Arial" w:cs="Arial"/>
          <w:color w:val="000000"/>
          <w:sz w:val="22"/>
          <w:szCs w:val="22"/>
          <w:lang w:val="mn-MN"/>
        </w:rPr>
        <w:t xml:space="preserve"> </w:t>
      </w:r>
      <w:r w:rsidRPr="00BA542C">
        <w:rPr>
          <w:rFonts w:ascii="Arial" w:hAnsi="Arial" w:cs="Arial"/>
          <w:color w:val="000000"/>
          <w:sz w:val="22"/>
          <w:szCs w:val="22"/>
        </w:rPr>
        <w:t>ажиллагааны чиглэлийг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тогтоох;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7.32.2. </w:t>
      </w:r>
      <w:r>
        <w:rPr>
          <w:rFonts w:ascii="Arial" w:hAnsi="Arial" w:cs="Arial"/>
          <w:color w:val="000000"/>
          <w:sz w:val="22"/>
          <w:szCs w:val="22"/>
          <w:lang w:val="mn-MN"/>
        </w:rPr>
        <w:t>К</w:t>
      </w:r>
      <w:r w:rsidRPr="00BA542C">
        <w:rPr>
          <w:rFonts w:ascii="Arial" w:hAnsi="Arial" w:cs="Arial"/>
          <w:color w:val="000000"/>
          <w:sz w:val="22"/>
          <w:szCs w:val="22"/>
        </w:rPr>
        <w:t>омпанийн жил бүрийн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бизнес</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төлөвлөгөө, төсвийг батлах; </w:t>
      </w:r>
    </w:p>
    <w:p w:rsidR="00E06BD7" w:rsidRPr="00BA542C" w:rsidRDefault="00E06BD7" w:rsidP="00E06BD7">
      <w:pPr>
        <w:pStyle w:val="CM32"/>
        <w:spacing w:after="240" w:line="276" w:lineRule="auto"/>
        <w:ind w:firstLine="680"/>
        <w:jc w:val="both"/>
        <w:rPr>
          <w:rFonts w:ascii="Arial" w:hAnsi="Arial" w:cs="Arial"/>
          <w:color w:val="000000"/>
          <w:sz w:val="22"/>
          <w:szCs w:val="22"/>
          <w:lang w:val="mn-MN"/>
        </w:rPr>
      </w:pPr>
      <w:r>
        <w:rPr>
          <w:rFonts w:ascii="Arial" w:hAnsi="Arial" w:cs="Arial"/>
          <w:color w:val="000000"/>
          <w:sz w:val="22"/>
          <w:szCs w:val="22"/>
        </w:rPr>
        <w:t xml:space="preserve">7.32.3. </w:t>
      </w:r>
      <w:r>
        <w:rPr>
          <w:rFonts w:ascii="Arial" w:hAnsi="Arial" w:cs="Arial"/>
          <w:color w:val="000000"/>
          <w:sz w:val="22"/>
          <w:szCs w:val="22"/>
          <w:lang w:val="mn-MN"/>
        </w:rPr>
        <w:t>Х</w:t>
      </w:r>
      <w:r w:rsidRPr="00BA542C">
        <w:rPr>
          <w:rFonts w:ascii="Arial" w:hAnsi="Arial" w:cs="Arial"/>
          <w:color w:val="000000"/>
          <w:sz w:val="22"/>
          <w:szCs w:val="22"/>
        </w:rPr>
        <w:t>увьцаа эзэмшигчдийн ээлжит болон ээлжит бус хурлыг зарлан хуралдуулах, эчнээ</w:t>
      </w:r>
      <w:r w:rsidRPr="00BA542C">
        <w:rPr>
          <w:rFonts w:ascii="Arial" w:hAnsi="Arial" w:cs="Arial"/>
          <w:color w:val="000000"/>
          <w:sz w:val="22"/>
          <w:szCs w:val="22"/>
          <w:lang w:val="mn-MN"/>
        </w:rPr>
        <w:t xml:space="preserve"> </w:t>
      </w:r>
      <w:r w:rsidRPr="00BA542C">
        <w:rPr>
          <w:rFonts w:ascii="Arial" w:hAnsi="Arial" w:cs="Arial"/>
          <w:color w:val="000000"/>
          <w:sz w:val="22"/>
          <w:szCs w:val="22"/>
        </w:rPr>
        <w:t>санал хураалт</w:t>
      </w:r>
      <w:r w:rsidRPr="00BA542C">
        <w:rPr>
          <w:rFonts w:ascii="Arial" w:hAnsi="Arial" w:cs="Arial"/>
          <w:color w:val="000000"/>
          <w:sz w:val="22"/>
          <w:szCs w:val="22"/>
          <w:lang w:val="mn-MN"/>
        </w:rPr>
        <w:t xml:space="preserve"> </w:t>
      </w:r>
      <w:r w:rsidRPr="00BA542C">
        <w:rPr>
          <w:rFonts w:ascii="Arial" w:hAnsi="Arial" w:cs="Arial"/>
          <w:color w:val="000000"/>
          <w:sz w:val="22"/>
          <w:szCs w:val="22"/>
        </w:rPr>
        <w:t>явуулах</w:t>
      </w:r>
      <w:r w:rsidRPr="00BA542C">
        <w:rPr>
          <w:rFonts w:ascii="Arial" w:hAnsi="Arial" w:cs="Arial"/>
          <w:color w:val="000000"/>
          <w:sz w:val="22"/>
          <w:szCs w:val="22"/>
          <w:lang w:val="mn-MN"/>
        </w:rPr>
        <w:t xml:space="preserve"> </w:t>
      </w:r>
      <w:r w:rsidRPr="00BA542C">
        <w:rPr>
          <w:rFonts w:ascii="Arial" w:hAnsi="Arial" w:cs="Arial"/>
          <w:color w:val="000000"/>
          <w:sz w:val="22"/>
          <w:szCs w:val="22"/>
        </w:rPr>
        <w:t>шийдвэр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гаргах; этгээд байгаа тохиолдолд бүрэлдэхүүндээ нэр дэвшүүлэх хороо байгуулах замаар асуудлыг шийдвэрлэх боломжтой. </w:t>
      </w:r>
    </w:p>
    <w:p w:rsidR="00E06BD7" w:rsidRPr="00BA542C" w:rsidRDefault="00E06BD7" w:rsidP="00E06BD7">
      <w:pPr>
        <w:pStyle w:val="CM32"/>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7.32.4. </w:t>
      </w:r>
      <w:r>
        <w:rPr>
          <w:rFonts w:ascii="Arial" w:hAnsi="Arial" w:cs="Arial"/>
          <w:color w:val="000000"/>
          <w:sz w:val="22"/>
          <w:szCs w:val="22"/>
          <w:lang w:val="mn-MN"/>
        </w:rPr>
        <w:t>Х</w:t>
      </w:r>
      <w:r w:rsidRPr="00BA542C">
        <w:rPr>
          <w:rFonts w:ascii="Arial" w:hAnsi="Arial" w:cs="Arial"/>
          <w:color w:val="000000"/>
          <w:sz w:val="22"/>
          <w:szCs w:val="22"/>
        </w:rPr>
        <w:t>увьцаа эзэмшигчдийн хурлаар хэлэлцэх асуудал, саналын эрхтэй хувь нийлүүлэгчдийг тодорхойлох бүртгэлийн өдөр болон хувь нийлүүлэгчдийн хурлыг хуралдуулахтай холбогдох бусад асуудлыг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шийдвэрлэх;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7.32.5. </w:t>
      </w:r>
      <w:r>
        <w:rPr>
          <w:rFonts w:ascii="Arial" w:hAnsi="Arial" w:cs="Arial"/>
          <w:color w:val="000000"/>
          <w:sz w:val="22"/>
          <w:szCs w:val="22"/>
          <w:lang w:val="mn-MN"/>
        </w:rPr>
        <w:t>К</w:t>
      </w:r>
      <w:r w:rsidRPr="00BA542C">
        <w:rPr>
          <w:rFonts w:ascii="Arial" w:hAnsi="Arial" w:cs="Arial"/>
          <w:color w:val="000000"/>
          <w:sz w:val="22"/>
          <w:szCs w:val="22"/>
        </w:rPr>
        <w:t>омпанийн жилийн үйл ажиллагааны болон санхүүгийн тайлангийн талаарх дүгнэлт болон цаашид авах арга хэмжээний талаар санал боловсруулж, хувьцаа эзэмшигчдийн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хуралд оруулах,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7.32.6. </w:t>
      </w:r>
      <w:r>
        <w:rPr>
          <w:rFonts w:ascii="Arial" w:hAnsi="Arial" w:cs="Arial"/>
          <w:color w:val="000000"/>
          <w:sz w:val="22"/>
          <w:szCs w:val="22"/>
          <w:lang w:val="mn-MN"/>
        </w:rPr>
        <w:t>К</w:t>
      </w:r>
      <w:r w:rsidRPr="00BA542C">
        <w:rPr>
          <w:rFonts w:ascii="Arial" w:hAnsi="Arial" w:cs="Arial"/>
          <w:color w:val="000000"/>
          <w:sz w:val="22"/>
          <w:szCs w:val="22"/>
        </w:rPr>
        <w:t>омпанийн тухай хуулийн 56 дугаар зүйлд заасны дагуу эд хөрөнгийн болон эд хөрөнгийн эрхийн зах зээлийн</w:t>
      </w:r>
      <w:r>
        <w:rPr>
          <w:rFonts w:ascii="Arial" w:hAnsi="Arial" w:cs="Arial"/>
          <w:color w:val="000000"/>
          <w:sz w:val="22"/>
          <w:szCs w:val="22"/>
          <w:lang w:val="mn-MN"/>
        </w:rPr>
        <w:t xml:space="preserve"> </w:t>
      </w:r>
      <w:r w:rsidRPr="00BA542C">
        <w:rPr>
          <w:rFonts w:ascii="Arial" w:hAnsi="Arial" w:cs="Arial"/>
          <w:color w:val="000000"/>
          <w:sz w:val="22"/>
          <w:szCs w:val="22"/>
        </w:rPr>
        <w:t xml:space="preserve">үнийг тогтоох;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7.32.7. </w:t>
      </w:r>
      <w:r>
        <w:rPr>
          <w:rFonts w:ascii="Arial" w:hAnsi="Arial" w:cs="Arial"/>
          <w:color w:val="000000"/>
          <w:sz w:val="22"/>
          <w:szCs w:val="22"/>
          <w:lang w:val="mn-MN"/>
        </w:rPr>
        <w:t>К</w:t>
      </w:r>
      <w:r w:rsidRPr="00BA542C">
        <w:rPr>
          <w:rFonts w:ascii="Arial" w:hAnsi="Arial" w:cs="Arial"/>
          <w:color w:val="000000"/>
          <w:sz w:val="22"/>
          <w:szCs w:val="22"/>
        </w:rPr>
        <w:t xml:space="preserve">омпанийн гүйцэтгэх захирлыг сонгох, өөрчлөх, түүний бүрэн эрхийг тогтоох;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7.32.8. </w:t>
      </w:r>
      <w:r>
        <w:rPr>
          <w:rFonts w:ascii="Arial" w:hAnsi="Arial" w:cs="Arial"/>
          <w:color w:val="000000"/>
          <w:sz w:val="22"/>
          <w:szCs w:val="22"/>
          <w:lang w:val="mn-MN"/>
        </w:rPr>
        <w:t>К</w:t>
      </w:r>
      <w:r w:rsidRPr="00BA542C">
        <w:rPr>
          <w:rFonts w:ascii="Arial" w:hAnsi="Arial" w:cs="Arial"/>
          <w:color w:val="000000"/>
          <w:sz w:val="22"/>
          <w:szCs w:val="22"/>
        </w:rPr>
        <w:t xml:space="preserve">омпанийн гүйцэтгэх захиралтай байгуулах гэрээний нөхцөл, олгох шагнал, урамшуулал, хариуцлагын хэмжээг тогтоох;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7.32.9. </w:t>
      </w:r>
      <w:r>
        <w:rPr>
          <w:rFonts w:ascii="Arial" w:hAnsi="Arial" w:cs="Arial"/>
          <w:color w:val="000000"/>
          <w:sz w:val="22"/>
          <w:szCs w:val="22"/>
          <w:lang w:val="mn-MN"/>
        </w:rPr>
        <w:t>К</w:t>
      </w:r>
      <w:r w:rsidRPr="00BA542C">
        <w:rPr>
          <w:rFonts w:ascii="Arial" w:hAnsi="Arial" w:cs="Arial"/>
          <w:color w:val="000000"/>
          <w:sz w:val="22"/>
          <w:szCs w:val="22"/>
        </w:rPr>
        <w:t xml:space="preserve">омпанийн аудиторыг сонгож, түүнтэй хийх гэрээний нөхцөлийг тогтоох;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7.32.10. </w:t>
      </w:r>
      <w:r>
        <w:rPr>
          <w:rFonts w:ascii="Arial" w:hAnsi="Arial" w:cs="Arial"/>
          <w:color w:val="000000"/>
          <w:sz w:val="22"/>
          <w:szCs w:val="22"/>
          <w:lang w:val="mn-MN"/>
        </w:rPr>
        <w:t>Н</w:t>
      </w:r>
      <w:r w:rsidRPr="00BA542C">
        <w:rPr>
          <w:rFonts w:ascii="Arial" w:hAnsi="Arial" w:cs="Arial"/>
          <w:color w:val="000000"/>
          <w:sz w:val="22"/>
          <w:szCs w:val="22"/>
        </w:rPr>
        <w:t>огдол ашгийн хэмжээболон түүнийг</w:t>
      </w:r>
      <w:r>
        <w:rPr>
          <w:rFonts w:ascii="Arial" w:hAnsi="Arial" w:cs="Arial"/>
          <w:color w:val="000000"/>
          <w:sz w:val="22"/>
          <w:szCs w:val="22"/>
          <w:lang w:val="mn-MN"/>
        </w:rPr>
        <w:t xml:space="preserve"> </w:t>
      </w:r>
      <w:r w:rsidRPr="00BA542C">
        <w:rPr>
          <w:rFonts w:ascii="Arial" w:hAnsi="Arial" w:cs="Arial"/>
          <w:color w:val="000000"/>
          <w:sz w:val="22"/>
          <w:szCs w:val="22"/>
        </w:rPr>
        <w:t xml:space="preserve">төлөх журмыг тодорхойлох;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7.32.11. ТУЗ-ийн үйл ажиллагааны болон компанийн сайн засаглалын зарчмуудыг хэвшүүлэхтэй холбоотой “Монголын компанийн засаглалын кодекс”-т заасан бусад дотоод журмуудыг</w:t>
      </w:r>
      <w:r>
        <w:rPr>
          <w:rFonts w:ascii="Arial" w:hAnsi="Arial" w:cs="Arial"/>
          <w:color w:val="000000"/>
          <w:sz w:val="22"/>
          <w:szCs w:val="22"/>
          <w:lang w:val="mn-MN"/>
        </w:rPr>
        <w:t xml:space="preserve"> </w:t>
      </w:r>
      <w:r w:rsidRPr="00BA542C">
        <w:rPr>
          <w:rFonts w:ascii="Arial" w:hAnsi="Arial" w:cs="Arial"/>
          <w:color w:val="000000"/>
          <w:sz w:val="22"/>
          <w:szCs w:val="22"/>
        </w:rPr>
        <w:t xml:space="preserve">батлах;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7</w:t>
      </w:r>
      <w:r>
        <w:rPr>
          <w:rFonts w:ascii="Arial" w:hAnsi="Arial" w:cs="Arial"/>
          <w:color w:val="000000"/>
          <w:sz w:val="22"/>
          <w:szCs w:val="22"/>
        </w:rPr>
        <w:t xml:space="preserve">.32.12. </w:t>
      </w:r>
      <w:r>
        <w:rPr>
          <w:rFonts w:ascii="Arial" w:hAnsi="Arial" w:cs="Arial"/>
          <w:color w:val="000000"/>
          <w:sz w:val="22"/>
          <w:szCs w:val="22"/>
          <w:lang w:val="mn-MN"/>
        </w:rPr>
        <w:t>З</w:t>
      </w:r>
      <w:r w:rsidRPr="00BA542C">
        <w:rPr>
          <w:rFonts w:ascii="Arial" w:hAnsi="Arial" w:cs="Arial"/>
          <w:color w:val="000000"/>
          <w:sz w:val="22"/>
          <w:szCs w:val="22"/>
        </w:rPr>
        <w:t xml:space="preserve">арласан хувьцааны тоо, төрөлд багтаан хувьцааг гүйлгээнд гаргах шийдвэр гаргах;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7.32.13. </w:t>
      </w:r>
      <w:r>
        <w:rPr>
          <w:rFonts w:ascii="Arial" w:hAnsi="Arial" w:cs="Arial"/>
          <w:color w:val="000000"/>
          <w:sz w:val="22"/>
          <w:szCs w:val="22"/>
          <w:lang w:val="mn-MN"/>
        </w:rPr>
        <w:t>Ө</w:t>
      </w:r>
      <w:r w:rsidRPr="00BA542C">
        <w:rPr>
          <w:rFonts w:ascii="Arial" w:hAnsi="Arial" w:cs="Arial"/>
          <w:color w:val="000000"/>
          <w:sz w:val="22"/>
          <w:szCs w:val="22"/>
        </w:rPr>
        <w:t>өрийн гаргасан хувьцаа болон</w:t>
      </w:r>
      <w:r w:rsidRPr="00BA542C">
        <w:rPr>
          <w:rFonts w:ascii="Arial" w:hAnsi="Arial" w:cs="Arial"/>
          <w:color w:val="000000"/>
          <w:sz w:val="22"/>
          <w:szCs w:val="22"/>
          <w:lang w:val="mn-MN"/>
        </w:rPr>
        <w:t xml:space="preserve"> </w:t>
      </w:r>
      <w:r w:rsidRPr="00BA542C">
        <w:rPr>
          <w:rFonts w:ascii="Arial" w:hAnsi="Arial" w:cs="Arial"/>
          <w:color w:val="000000"/>
          <w:sz w:val="22"/>
          <w:szCs w:val="22"/>
        </w:rPr>
        <w:t>бусад</w:t>
      </w:r>
      <w:r w:rsidRPr="00BA542C">
        <w:rPr>
          <w:rFonts w:ascii="Arial" w:hAnsi="Arial" w:cs="Arial"/>
          <w:color w:val="000000"/>
          <w:sz w:val="22"/>
          <w:szCs w:val="22"/>
          <w:lang w:val="mn-MN"/>
        </w:rPr>
        <w:t xml:space="preserve"> </w:t>
      </w:r>
      <w:r w:rsidRPr="00BA542C">
        <w:rPr>
          <w:rFonts w:ascii="Arial" w:hAnsi="Arial" w:cs="Arial"/>
          <w:color w:val="000000"/>
          <w:sz w:val="22"/>
          <w:szCs w:val="22"/>
        </w:rPr>
        <w:t>үнэт цаасыг эргүүлэн авах эсхүл худалдан авах шийдвэр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гаргах;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7.32.14. </w:t>
      </w:r>
      <w:r>
        <w:rPr>
          <w:rFonts w:ascii="Arial" w:hAnsi="Arial" w:cs="Arial"/>
          <w:color w:val="000000"/>
          <w:sz w:val="22"/>
          <w:szCs w:val="22"/>
          <w:lang w:val="mn-MN"/>
        </w:rPr>
        <w:t>К</w:t>
      </w:r>
      <w:r w:rsidRPr="00BA542C">
        <w:rPr>
          <w:rFonts w:ascii="Arial" w:hAnsi="Arial" w:cs="Arial"/>
          <w:color w:val="000000"/>
          <w:sz w:val="22"/>
          <w:szCs w:val="22"/>
        </w:rPr>
        <w:t xml:space="preserve">омпанийн салбар, төлөөлөгчийн газар байгуулах, тэдгээрийн дарга, захирлыг томилох; </w:t>
      </w:r>
    </w:p>
    <w:p w:rsidR="00E06BD7" w:rsidRPr="00BA542C" w:rsidRDefault="00E06BD7" w:rsidP="00E06BD7">
      <w:pPr>
        <w:pStyle w:val="CM28"/>
        <w:spacing w:after="240" w:line="276" w:lineRule="auto"/>
        <w:ind w:firstLine="680"/>
        <w:jc w:val="both"/>
        <w:rPr>
          <w:rFonts w:ascii="Arial" w:hAnsi="Arial" w:cs="Arial"/>
          <w:color w:val="000000"/>
          <w:sz w:val="22"/>
          <w:szCs w:val="22"/>
        </w:rPr>
      </w:pPr>
      <w:r>
        <w:rPr>
          <w:rFonts w:ascii="Arial" w:hAnsi="Arial" w:cs="Arial"/>
          <w:color w:val="000000"/>
          <w:sz w:val="22"/>
          <w:szCs w:val="22"/>
        </w:rPr>
        <w:lastRenderedPageBreak/>
        <w:t xml:space="preserve">7.32.15. </w:t>
      </w:r>
      <w:r>
        <w:rPr>
          <w:rFonts w:ascii="Arial" w:hAnsi="Arial" w:cs="Arial"/>
          <w:color w:val="000000"/>
          <w:sz w:val="22"/>
          <w:szCs w:val="22"/>
          <w:lang w:val="mn-MN"/>
        </w:rPr>
        <w:t>К</w:t>
      </w:r>
      <w:r w:rsidRPr="00BA542C">
        <w:rPr>
          <w:rFonts w:ascii="Arial" w:hAnsi="Arial" w:cs="Arial"/>
          <w:color w:val="000000"/>
          <w:sz w:val="22"/>
          <w:szCs w:val="22"/>
        </w:rPr>
        <w:t>омпанийг өөрчлөн байгуулах талаар хувь нийлүүлэгчдийн хурлын шийдвэрийн төслийг бэлтгэх, гаргасан шийдвэрийг хэрэгжүүлэх;</w:t>
      </w:r>
    </w:p>
    <w:p w:rsidR="00E06BD7" w:rsidRPr="00BA542C" w:rsidRDefault="00E06BD7" w:rsidP="00E06BD7">
      <w:pPr>
        <w:pStyle w:val="CM28"/>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7.32.16. </w:t>
      </w:r>
      <w:r>
        <w:rPr>
          <w:rFonts w:ascii="Arial" w:hAnsi="Arial" w:cs="Arial"/>
          <w:color w:val="000000"/>
          <w:sz w:val="22"/>
          <w:szCs w:val="22"/>
          <w:lang w:val="mn-MN"/>
        </w:rPr>
        <w:t>К</w:t>
      </w:r>
      <w:r w:rsidRPr="00BA542C">
        <w:rPr>
          <w:rFonts w:ascii="Arial" w:hAnsi="Arial" w:cs="Arial"/>
          <w:color w:val="000000"/>
          <w:sz w:val="22"/>
          <w:szCs w:val="22"/>
        </w:rPr>
        <w:t>омпанийн тухай хуулийн 11 дүгээр бүлэгт заасны дагуу их</w:t>
      </w:r>
      <w:r w:rsidRPr="00BA542C">
        <w:rPr>
          <w:rFonts w:ascii="Arial" w:hAnsi="Arial" w:cs="Arial"/>
          <w:color w:val="000000"/>
          <w:sz w:val="22"/>
          <w:szCs w:val="22"/>
          <w:lang w:val="mn-MN"/>
        </w:rPr>
        <w:t xml:space="preserve"> </w:t>
      </w:r>
      <w:r w:rsidRPr="00BA542C">
        <w:rPr>
          <w:rFonts w:ascii="Arial" w:hAnsi="Arial" w:cs="Arial"/>
          <w:color w:val="000000"/>
          <w:sz w:val="22"/>
          <w:szCs w:val="22"/>
        </w:rPr>
        <w:t>хэмжээний хэлцэл</w:t>
      </w:r>
      <w:r>
        <w:rPr>
          <w:rFonts w:ascii="Arial" w:hAnsi="Arial" w:cs="Arial"/>
          <w:color w:val="000000"/>
          <w:sz w:val="22"/>
          <w:szCs w:val="22"/>
          <w:lang w:val="mn-MN"/>
        </w:rPr>
        <w:t xml:space="preserve"> </w:t>
      </w:r>
      <w:r w:rsidRPr="00BA542C">
        <w:rPr>
          <w:rFonts w:ascii="Arial" w:hAnsi="Arial" w:cs="Arial"/>
          <w:color w:val="000000"/>
          <w:sz w:val="22"/>
          <w:szCs w:val="22"/>
        </w:rPr>
        <w:t xml:space="preserve">хийх зөвшөөрөл олгох;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7.32.17. </w:t>
      </w:r>
      <w:r>
        <w:rPr>
          <w:rFonts w:ascii="Arial" w:hAnsi="Arial" w:cs="Arial"/>
          <w:color w:val="000000"/>
          <w:sz w:val="22"/>
          <w:szCs w:val="22"/>
          <w:lang w:val="mn-MN"/>
        </w:rPr>
        <w:t>К</w:t>
      </w:r>
      <w:r w:rsidRPr="00BA542C">
        <w:rPr>
          <w:rFonts w:ascii="Arial" w:hAnsi="Arial" w:cs="Arial"/>
          <w:color w:val="000000"/>
          <w:sz w:val="22"/>
          <w:szCs w:val="22"/>
        </w:rPr>
        <w:t>омпанийн тухай хуулийн 12 дугаар бүлэгт тодорхойлсон сонирхлын зөрчил бүхий</w:t>
      </w:r>
      <w:r>
        <w:rPr>
          <w:rFonts w:ascii="Arial" w:hAnsi="Arial" w:cs="Arial"/>
          <w:color w:val="000000"/>
          <w:sz w:val="22"/>
          <w:szCs w:val="22"/>
          <w:lang w:val="mn-MN"/>
        </w:rPr>
        <w:t xml:space="preserve"> </w:t>
      </w:r>
      <w:r w:rsidRPr="00BA542C">
        <w:rPr>
          <w:rFonts w:ascii="Arial" w:hAnsi="Arial" w:cs="Arial"/>
          <w:color w:val="000000"/>
          <w:sz w:val="22"/>
          <w:szCs w:val="22"/>
        </w:rPr>
        <w:t>этгээдтэй хэлцэл хийх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зөвшөөрөл олгох;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7.32.18. </w:t>
      </w:r>
      <w:r>
        <w:rPr>
          <w:rFonts w:ascii="Arial" w:hAnsi="Arial" w:cs="Arial"/>
          <w:color w:val="000000"/>
          <w:sz w:val="22"/>
          <w:szCs w:val="22"/>
          <w:lang w:val="mn-MN"/>
        </w:rPr>
        <w:t>Э</w:t>
      </w:r>
      <w:r w:rsidRPr="00BA542C">
        <w:rPr>
          <w:rFonts w:ascii="Arial" w:hAnsi="Arial" w:cs="Arial"/>
          <w:color w:val="000000"/>
          <w:sz w:val="22"/>
          <w:szCs w:val="22"/>
        </w:rPr>
        <w:t xml:space="preserve">рх бүхий албан тушаалтны компанид учруулсан хохирлын талаар шүүхэд нэхэмжлэл гаргах;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7.32.19. </w:t>
      </w:r>
      <w:r>
        <w:rPr>
          <w:rFonts w:ascii="Arial" w:hAnsi="Arial" w:cs="Arial"/>
          <w:color w:val="000000"/>
          <w:sz w:val="22"/>
          <w:szCs w:val="22"/>
          <w:lang w:val="mn-MN"/>
        </w:rPr>
        <w:t>Г</w:t>
      </w:r>
      <w:r w:rsidRPr="00BA542C">
        <w:rPr>
          <w:rFonts w:ascii="Arial" w:hAnsi="Arial" w:cs="Arial"/>
          <w:color w:val="000000"/>
          <w:sz w:val="22"/>
          <w:szCs w:val="22"/>
        </w:rPr>
        <w:t>адаад, дотоодын байгууллага, аж ахуйн нэгжтэй хамтран ажиллах, хувь нийлүүлэн хөрөнгө оруулах, компанийн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хөрөнгөөр</w:t>
      </w:r>
      <w:r w:rsidRPr="00BA542C">
        <w:rPr>
          <w:rFonts w:ascii="Arial" w:hAnsi="Arial" w:cs="Arial"/>
          <w:color w:val="000000"/>
          <w:sz w:val="22"/>
          <w:szCs w:val="22"/>
          <w:lang w:val="mn-MN"/>
        </w:rPr>
        <w:t xml:space="preserve"> </w:t>
      </w:r>
      <w:r w:rsidRPr="00BA542C">
        <w:rPr>
          <w:rFonts w:ascii="Arial" w:hAnsi="Arial" w:cs="Arial"/>
          <w:color w:val="000000"/>
          <w:sz w:val="22"/>
          <w:szCs w:val="22"/>
        </w:rPr>
        <w:t>баталгаа</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гаргах;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7.32.20. </w:t>
      </w:r>
      <w:r>
        <w:rPr>
          <w:rFonts w:ascii="Arial" w:hAnsi="Arial" w:cs="Arial"/>
          <w:color w:val="000000"/>
          <w:sz w:val="22"/>
          <w:szCs w:val="22"/>
          <w:lang w:val="mn-MN"/>
        </w:rPr>
        <w:t>К</w:t>
      </w:r>
      <w:r w:rsidRPr="00BA542C">
        <w:rPr>
          <w:rFonts w:ascii="Arial" w:hAnsi="Arial" w:cs="Arial"/>
          <w:color w:val="000000"/>
          <w:sz w:val="22"/>
          <w:szCs w:val="22"/>
        </w:rPr>
        <w:t>омпанийн ажиллагсдын нийгмийн асуудлыг шийдвэрлэх талаар гүйцэтгэх захирлын эрх</w:t>
      </w:r>
      <w:r w:rsidRPr="00BA542C">
        <w:rPr>
          <w:rFonts w:ascii="Arial" w:hAnsi="Arial" w:cs="Arial"/>
          <w:color w:val="000000"/>
          <w:sz w:val="22"/>
          <w:szCs w:val="22"/>
          <w:lang w:val="mn-MN"/>
        </w:rPr>
        <w:t xml:space="preserve"> </w:t>
      </w:r>
      <w:r w:rsidRPr="00BA542C">
        <w:rPr>
          <w:rFonts w:ascii="Arial" w:hAnsi="Arial" w:cs="Arial"/>
          <w:color w:val="000000"/>
          <w:sz w:val="22"/>
          <w:szCs w:val="22"/>
        </w:rPr>
        <w:t>хэмжээнд хамаарахаас</w:t>
      </w:r>
      <w:r w:rsidRPr="00BA542C">
        <w:rPr>
          <w:rFonts w:ascii="Arial" w:hAnsi="Arial" w:cs="Arial"/>
          <w:color w:val="000000"/>
          <w:sz w:val="22"/>
          <w:szCs w:val="22"/>
          <w:lang w:val="mn-MN"/>
        </w:rPr>
        <w:t xml:space="preserve"> </w:t>
      </w:r>
      <w:r w:rsidRPr="00BA542C">
        <w:rPr>
          <w:rFonts w:ascii="Arial" w:hAnsi="Arial" w:cs="Arial"/>
          <w:color w:val="000000"/>
          <w:sz w:val="22"/>
          <w:szCs w:val="22"/>
        </w:rPr>
        <w:t>бусад</w:t>
      </w:r>
      <w:r w:rsidRPr="00BA542C">
        <w:rPr>
          <w:rFonts w:ascii="Arial" w:hAnsi="Arial" w:cs="Arial"/>
          <w:color w:val="000000"/>
          <w:sz w:val="22"/>
          <w:szCs w:val="22"/>
          <w:lang w:val="mn-MN"/>
        </w:rPr>
        <w:t xml:space="preserve"> </w:t>
      </w:r>
      <w:r w:rsidRPr="00BA542C">
        <w:rPr>
          <w:rFonts w:ascii="Arial" w:hAnsi="Arial" w:cs="Arial"/>
          <w:color w:val="000000"/>
          <w:sz w:val="22"/>
          <w:szCs w:val="22"/>
        </w:rPr>
        <w:t>асуудлыг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шийдвэрлэх; </w:t>
      </w:r>
    </w:p>
    <w:p w:rsidR="00E06BD7" w:rsidRPr="00BA542C" w:rsidRDefault="00E06BD7" w:rsidP="00E06BD7">
      <w:pPr>
        <w:pStyle w:val="CM26"/>
        <w:spacing w:after="240" w:line="276" w:lineRule="auto"/>
        <w:ind w:firstLine="677"/>
        <w:rPr>
          <w:rFonts w:ascii="Arial" w:hAnsi="Arial" w:cs="Arial"/>
          <w:color w:val="000000"/>
          <w:sz w:val="22"/>
          <w:szCs w:val="22"/>
        </w:rPr>
      </w:pPr>
      <w:r>
        <w:rPr>
          <w:rFonts w:ascii="Arial" w:hAnsi="Arial" w:cs="Arial"/>
          <w:color w:val="000000"/>
          <w:sz w:val="22"/>
          <w:szCs w:val="22"/>
        </w:rPr>
        <w:t xml:space="preserve">7.32.21. </w:t>
      </w:r>
      <w:r>
        <w:rPr>
          <w:rFonts w:ascii="Arial" w:hAnsi="Arial" w:cs="Arial"/>
          <w:color w:val="000000"/>
          <w:sz w:val="22"/>
          <w:szCs w:val="22"/>
          <w:lang w:val="mn-MN"/>
        </w:rPr>
        <w:t>Х</w:t>
      </w:r>
      <w:r w:rsidRPr="00BA542C">
        <w:rPr>
          <w:rFonts w:ascii="Arial" w:hAnsi="Arial" w:cs="Arial"/>
          <w:color w:val="000000"/>
          <w:sz w:val="22"/>
          <w:szCs w:val="22"/>
        </w:rPr>
        <w:t xml:space="preserve">увьцаа эзэмшигчдийн хурлаас эрх олгосон бусад асуудал.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7.33. ТУЗ-ийн хурлыг</w:t>
      </w:r>
      <w:r w:rsidRPr="00BA542C">
        <w:rPr>
          <w:rFonts w:ascii="Arial" w:hAnsi="Arial" w:cs="Arial"/>
          <w:color w:val="000000"/>
          <w:sz w:val="22"/>
          <w:szCs w:val="22"/>
          <w:lang w:val="mn-MN"/>
        </w:rPr>
        <w:t xml:space="preserve"> 2</w:t>
      </w:r>
      <w:r w:rsidRPr="00BA542C">
        <w:rPr>
          <w:rFonts w:ascii="Arial" w:hAnsi="Arial" w:cs="Arial"/>
          <w:color w:val="000000"/>
          <w:sz w:val="22"/>
          <w:szCs w:val="22"/>
        </w:rPr>
        <w:t xml:space="preserve"> сард нэг</w:t>
      </w:r>
      <w:r w:rsidRPr="00BA542C">
        <w:rPr>
          <w:rFonts w:ascii="Arial" w:hAnsi="Arial" w:cs="Arial"/>
          <w:color w:val="000000"/>
          <w:position w:val="10"/>
          <w:sz w:val="22"/>
          <w:szCs w:val="22"/>
          <w:vertAlign w:val="superscript"/>
        </w:rPr>
        <w:t xml:space="preserve"> </w:t>
      </w:r>
      <w:r w:rsidRPr="00BA542C">
        <w:rPr>
          <w:rFonts w:ascii="Arial" w:hAnsi="Arial" w:cs="Arial"/>
          <w:color w:val="000000"/>
          <w:sz w:val="22"/>
          <w:szCs w:val="22"/>
        </w:rPr>
        <w:t>удаа хуралдуулах бөгөөд шаардлагатай тохиолдолд нэмэлт хурал зарлан</w:t>
      </w:r>
      <w:r w:rsidRPr="00BA542C">
        <w:rPr>
          <w:rFonts w:ascii="Arial" w:hAnsi="Arial" w:cs="Arial"/>
          <w:color w:val="000000"/>
          <w:sz w:val="22"/>
          <w:szCs w:val="22"/>
          <w:lang w:val="mn-MN"/>
        </w:rPr>
        <w:t xml:space="preserve"> </w:t>
      </w:r>
      <w:r w:rsidRPr="00BA542C">
        <w:rPr>
          <w:rFonts w:ascii="Arial" w:hAnsi="Arial" w:cs="Arial"/>
          <w:color w:val="000000"/>
          <w:sz w:val="22"/>
          <w:szCs w:val="22"/>
        </w:rPr>
        <w:t>хуралдуулж</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болно.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7.34. ТУЗ-ийн хурлын шийдвэр нь тогтоол хэлбэртэй байх бөгөөд ТУЗ-ийн дарга гарын үсэг зурж баталгаажуулна. </w:t>
      </w:r>
      <w:proofErr w:type="gramStart"/>
      <w:r w:rsidRPr="00BA542C">
        <w:rPr>
          <w:rFonts w:ascii="Arial" w:hAnsi="Arial" w:cs="Arial"/>
          <w:color w:val="000000"/>
          <w:sz w:val="22"/>
          <w:szCs w:val="22"/>
        </w:rPr>
        <w:t>ТУЗ албан бичгийн хэвлэмэл хуудас, тэмдэгтэй байж болно.</w:t>
      </w:r>
      <w:proofErr w:type="gramEnd"/>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7.35. ТУЗ-ийн хурлыг ТУЗ-ийн дарга, түүний гишүүд, компанийн гүйцэтгэх захирал болон дотоод хяналтын алба, хараат бус аудитийн байгууллагын санаачилга, шаардлагаар хуралдуулна. </w:t>
      </w:r>
      <w:proofErr w:type="gramStart"/>
      <w:r w:rsidRPr="00BA542C">
        <w:rPr>
          <w:rFonts w:ascii="Arial" w:hAnsi="Arial" w:cs="Arial"/>
          <w:color w:val="000000"/>
          <w:sz w:val="22"/>
          <w:szCs w:val="22"/>
        </w:rPr>
        <w:t xml:space="preserve">ТУЗ </w:t>
      </w:r>
      <w:r w:rsidRPr="00BA542C">
        <w:rPr>
          <w:rFonts w:ascii="Arial" w:hAnsi="Arial" w:cs="Arial"/>
          <w:color w:val="000000"/>
          <w:sz w:val="22"/>
          <w:szCs w:val="22"/>
          <w:lang w:val="mn-MN"/>
        </w:rPr>
        <w:t>цахим хэлбэрээр</w:t>
      </w:r>
      <w:r w:rsidRPr="00BA542C">
        <w:rPr>
          <w:rFonts w:ascii="Arial" w:hAnsi="Arial" w:cs="Arial"/>
          <w:color w:val="000000"/>
          <w:sz w:val="22"/>
          <w:szCs w:val="22"/>
        </w:rPr>
        <w:t xml:space="preserve"> санал хураалтаар</w:t>
      </w:r>
      <w:r w:rsidRPr="00BA542C">
        <w:rPr>
          <w:rFonts w:ascii="Arial" w:hAnsi="Arial" w:cs="Arial"/>
          <w:color w:val="000000"/>
          <w:sz w:val="22"/>
          <w:szCs w:val="22"/>
          <w:lang w:val="mn-MN"/>
        </w:rPr>
        <w:t xml:space="preserve"> </w:t>
      </w:r>
      <w:r w:rsidRPr="00BA542C">
        <w:rPr>
          <w:rFonts w:ascii="Arial" w:hAnsi="Arial" w:cs="Arial"/>
          <w:color w:val="000000"/>
          <w:sz w:val="22"/>
          <w:szCs w:val="22"/>
        </w:rPr>
        <w:t>шийдвэр</w:t>
      </w:r>
      <w:r w:rsidRPr="00BA542C">
        <w:rPr>
          <w:rFonts w:ascii="Arial" w:hAnsi="Arial" w:cs="Arial"/>
          <w:color w:val="000000"/>
          <w:sz w:val="22"/>
          <w:szCs w:val="22"/>
          <w:lang w:val="mn-MN"/>
        </w:rPr>
        <w:t xml:space="preserve"> </w:t>
      </w:r>
      <w:r w:rsidRPr="00BA542C">
        <w:rPr>
          <w:rFonts w:ascii="Arial" w:hAnsi="Arial" w:cs="Arial"/>
          <w:color w:val="000000"/>
          <w:sz w:val="22"/>
          <w:szCs w:val="22"/>
        </w:rPr>
        <w:t>гаргаж</w:t>
      </w:r>
      <w:r w:rsidRPr="00BA542C">
        <w:rPr>
          <w:rFonts w:ascii="Arial" w:hAnsi="Arial" w:cs="Arial"/>
          <w:color w:val="000000"/>
          <w:sz w:val="22"/>
          <w:szCs w:val="22"/>
          <w:lang w:val="mn-MN"/>
        </w:rPr>
        <w:t xml:space="preserve"> </w:t>
      </w:r>
      <w:r w:rsidRPr="00BA542C">
        <w:rPr>
          <w:rFonts w:ascii="Arial" w:hAnsi="Arial" w:cs="Arial"/>
          <w:color w:val="000000"/>
          <w:sz w:val="22"/>
          <w:szCs w:val="22"/>
        </w:rPr>
        <w:t>болно.</w:t>
      </w:r>
      <w:proofErr w:type="gramEnd"/>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7.36. ТУЗ-ийн хурлын зохион байгуулалтыг нарийн бичгийн дарга хариуцаж, тэмдэглэл хөтөлнө. </w:t>
      </w:r>
      <w:proofErr w:type="gramStart"/>
      <w:r w:rsidRPr="00BA542C">
        <w:rPr>
          <w:rFonts w:ascii="Arial" w:hAnsi="Arial" w:cs="Arial"/>
          <w:color w:val="000000"/>
          <w:sz w:val="22"/>
          <w:szCs w:val="22"/>
        </w:rPr>
        <w:t>Мөн хурлын тухай зар, хэлэлцэх асуудал, түүнтэй холбогдох баримт бичиг, гарах шийдвэрийн төслийг ТУЗ-ийн дарга гарын үсэг зурж баталгаажуулсан байх бөгөөд хурал хуралдахаас 3-аас доошгүй хоногийн өмнө ТУЗ-ийн нарийн бичгийн дарга хариуцан гишүүдэд</w:t>
      </w:r>
      <w:r w:rsidRPr="00BA542C">
        <w:rPr>
          <w:rFonts w:ascii="Arial" w:hAnsi="Arial" w:cs="Arial"/>
          <w:color w:val="000000"/>
          <w:sz w:val="22"/>
          <w:szCs w:val="22"/>
          <w:lang w:val="mn-MN"/>
        </w:rPr>
        <w:t xml:space="preserve"> </w:t>
      </w:r>
      <w:r w:rsidRPr="00BA542C">
        <w:rPr>
          <w:rFonts w:ascii="Arial" w:hAnsi="Arial" w:cs="Arial"/>
          <w:color w:val="000000"/>
          <w:sz w:val="22"/>
          <w:szCs w:val="22"/>
        </w:rPr>
        <w:t>хүргэнэ.</w:t>
      </w:r>
      <w:proofErr w:type="gramEnd"/>
      <w:r w:rsidRPr="00BA542C">
        <w:rPr>
          <w:rFonts w:ascii="Arial" w:hAnsi="Arial" w:cs="Arial"/>
          <w:color w:val="000000"/>
          <w:sz w:val="22"/>
          <w:szCs w:val="22"/>
        </w:rPr>
        <w:t xml:space="preserve"> </w:t>
      </w:r>
    </w:p>
    <w:p w:rsidR="00E06BD7" w:rsidRPr="00BA542C" w:rsidRDefault="00E06BD7" w:rsidP="00E06BD7">
      <w:pPr>
        <w:pStyle w:val="CM31"/>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7.37. ТУЗ-ийн даргын эзгүйд түүний томилсон ТУЗ-ийн аль нэг гишүүн хурлыг удирдана. </w:t>
      </w:r>
      <w:proofErr w:type="gramStart"/>
      <w:r w:rsidRPr="00BA542C">
        <w:rPr>
          <w:rFonts w:ascii="Arial" w:hAnsi="Arial" w:cs="Arial"/>
          <w:color w:val="000000"/>
          <w:sz w:val="22"/>
          <w:szCs w:val="22"/>
        </w:rPr>
        <w:t>ТУЗ-ийн дарга аливаа этгээдийг томилоогүй бол хуралд оролцож байгаа хамгийн ахмад гишүүн хурлыг удирдана.</w:t>
      </w:r>
      <w:proofErr w:type="gramEnd"/>
      <w:r w:rsidRPr="00BA542C">
        <w:rPr>
          <w:rFonts w:ascii="Arial" w:hAnsi="Arial" w:cs="Arial"/>
          <w:color w:val="000000"/>
          <w:sz w:val="22"/>
          <w:szCs w:val="22"/>
        </w:rPr>
        <w:t xml:space="preserve"> </w:t>
      </w:r>
      <w:proofErr w:type="gramStart"/>
      <w:r w:rsidRPr="00BA542C">
        <w:rPr>
          <w:rFonts w:ascii="Arial" w:hAnsi="Arial" w:cs="Arial"/>
          <w:color w:val="000000"/>
          <w:sz w:val="22"/>
          <w:szCs w:val="22"/>
        </w:rPr>
        <w:t>ТУЗ-өөс тодорхой асуудлыг шийдвэрлэх эрхийг ТУЗ-ийн дэргэдэх</w:t>
      </w:r>
      <w:r w:rsidRPr="00BA542C">
        <w:rPr>
          <w:rFonts w:ascii="Arial" w:hAnsi="Arial" w:cs="Arial"/>
          <w:color w:val="000000"/>
          <w:sz w:val="22"/>
          <w:szCs w:val="22"/>
          <w:lang w:val="mn-MN"/>
        </w:rPr>
        <w:t xml:space="preserve"> </w:t>
      </w:r>
      <w:r w:rsidRPr="00BA542C">
        <w:rPr>
          <w:rFonts w:ascii="Arial" w:hAnsi="Arial" w:cs="Arial"/>
          <w:color w:val="000000"/>
          <w:sz w:val="22"/>
          <w:szCs w:val="22"/>
        </w:rPr>
        <w:t>аль нэг</w:t>
      </w:r>
      <w:r w:rsidRPr="00BA542C">
        <w:rPr>
          <w:rFonts w:ascii="Arial" w:hAnsi="Arial" w:cs="Arial"/>
          <w:color w:val="000000"/>
          <w:sz w:val="22"/>
          <w:szCs w:val="22"/>
          <w:lang w:val="mn-MN"/>
        </w:rPr>
        <w:t xml:space="preserve"> </w:t>
      </w:r>
      <w:r w:rsidRPr="00BA542C">
        <w:rPr>
          <w:rFonts w:ascii="Arial" w:hAnsi="Arial" w:cs="Arial"/>
          <w:color w:val="000000"/>
          <w:sz w:val="22"/>
          <w:szCs w:val="22"/>
        </w:rPr>
        <w:t>Хороонд олгож болно.</w:t>
      </w:r>
      <w:proofErr w:type="gramEnd"/>
      <w:r w:rsidRPr="00BA542C">
        <w:rPr>
          <w:rFonts w:ascii="Arial" w:hAnsi="Arial" w:cs="Arial"/>
          <w:color w:val="000000"/>
          <w:sz w:val="22"/>
          <w:szCs w:val="22"/>
        </w:rPr>
        <w:t xml:space="preserve"> </w:t>
      </w:r>
    </w:p>
    <w:p w:rsidR="00E06BD7" w:rsidRPr="00BA542C" w:rsidRDefault="00E06BD7" w:rsidP="00E06BD7">
      <w:pPr>
        <w:pStyle w:val="CM31"/>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7.38. ТУЗ-ийн гишүүдийн дийлэнх олонхи оролцсоноор хурал хүчин төгөлдөр болох бөгөөд хуралд оролцож буй гишүүдийн дийлэнх олонхийн саналаар шийдвэр хүчин төгөлдөр болно. </w:t>
      </w:r>
      <w:proofErr w:type="gramStart"/>
      <w:r w:rsidRPr="00BA542C">
        <w:rPr>
          <w:rFonts w:ascii="Arial" w:hAnsi="Arial" w:cs="Arial"/>
          <w:color w:val="000000"/>
          <w:sz w:val="22"/>
          <w:szCs w:val="22"/>
        </w:rPr>
        <w:t>Компанийн тухай хуульд тусгайлан заасан зарим асуудлыг ТУЗ-ний гишүүд санал нэгтэй гаргана.</w:t>
      </w:r>
      <w:proofErr w:type="gramEnd"/>
      <w:r w:rsidRPr="00BA542C">
        <w:rPr>
          <w:rFonts w:ascii="Arial" w:hAnsi="Arial" w:cs="Arial"/>
          <w:color w:val="000000"/>
          <w:sz w:val="22"/>
          <w:szCs w:val="22"/>
        </w:rPr>
        <w:t xml:space="preserve"> </w:t>
      </w:r>
    </w:p>
    <w:p w:rsidR="00E06BD7" w:rsidRPr="00BA542C" w:rsidRDefault="00E06BD7" w:rsidP="00E06BD7">
      <w:pPr>
        <w:pStyle w:val="CM31"/>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7.39. Тухайн шийдвэрлэж буй асуудлаар ТУЗ-ийн зарим гишүүд Компанийн тухай </w:t>
      </w:r>
      <w:r w:rsidRPr="00BA542C">
        <w:rPr>
          <w:rFonts w:ascii="Arial" w:hAnsi="Arial" w:cs="Arial"/>
          <w:color w:val="000000"/>
          <w:sz w:val="22"/>
          <w:szCs w:val="22"/>
        </w:rPr>
        <w:lastRenderedPageBreak/>
        <w:t>хуульд заасны дагуу санал өгөх эрхгүй бол</w:t>
      </w:r>
      <w:r w:rsidRPr="00BA542C">
        <w:rPr>
          <w:rFonts w:ascii="Arial" w:hAnsi="Arial" w:cs="Arial"/>
          <w:color w:val="000000"/>
          <w:sz w:val="22"/>
          <w:szCs w:val="22"/>
          <w:lang w:val="mn-MN"/>
        </w:rPr>
        <w:t xml:space="preserve"> </w:t>
      </w:r>
      <w:r w:rsidRPr="00BA542C">
        <w:rPr>
          <w:rFonts w:ascii="Arial" w:hAnsi="Arial" w:cs="Arial"/>
          <w:color w:val="000000"/>
          <w:sz w:val="22"/>
          <w:szCs w:val="22"/>
        </w:rPr>
        <w:t>шийдвэрийг саналын</w:t>
      </w:r>
      <w:r w:rsidRPr="00BA542C">
        <w:rPr>
          <w:rFonts w:ascii="Arial" w:hAnsi="Arial" w:cs="Arial"/>
          <w:color w:val="000000"/>
          <w:sz w:val="22"/>
          <w:szCs w:val="22"/>
          <w:lang w:val="mn-MN"/>
        </w:rPr>
        <w:t xml:space="preserve"> </w:t>
      </w:r>
      <w:r w:rsidRPr="00BA542C">
        <w:rPr>
          <w:rFonts w:ascii="Arial" w:hAnsi="Arial" w:cs="Arial"/>
          <w:color w:val="000000"/>
          <w:sz w:val="22"/>
          <w:szCs w:val="22"/>
        </w:rPr>
        <w:t>эрхтэй</w:t>
      </w:r>
      <w:r w:rsidRPr="00BA542C">
        <w:rPr>
          <w:rFonts w:ascii="Arial" w:hAnsi="Arial" w:cs="Arial"/>
          <w:color w:val="000000"/>
          <w:sz w:val="22"/>
          <w:szCs w:val="22"/>
          <w:lang w:val="mn-MN"/>
        </w:rPr>
        <w:t xml:space="preserve"> </w:t>
      </w:r>
      <w:r w:rsidRPr="00BA542C">
        <w:rPr>
          <w:rFonts w:ascii="Arial" w:hAnsi="Arial" w:cs="Arial"/>
          <w:color w:val="000000"/>
          <w:sz w:val="22"/>
          <w:szCs w:val="22"/>
        </w:rPr>
        <w:t>гишүүдийн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дийлэнх олонхийн саналаар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шийдвэрлэнэ.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7.40. ТУЗ-ийн гишүүдийн санал тэнцсэн тохиолдолд даргын саналаар асуудлыг шийдвэрлэнэ. </w:t>
      </w:r>
      <w:proofErr w:type="gramStart"/>
      <w:r w:rsidRPr="00BA542C">
        <w:rPr>
          <w:rFonts w:ascii="Arial" w:hAnsi="Arial" w:cs="Arial"/>
          <w:color w:val="000000"/>
          <w:sz w:val="22"/>
          <w:szCs w:val="22"/>
        </w:rPr>
        <w:t>Гишүүн нь</w:t>
      </w:r>
      <w:r w:rsidRPr="00BA542C">
        <w:rPr>
          <w:rFonts w:ascii="Arial" w:hAnsi="Arial" w:cs="Arial"/>
          <w:color w:val="000000"/>
          <w:sz w:val="22"/>
          <w:szCs w:val="22"/>
          <w:lang w:val="mn-MN"/>
        </w:rPr>
        <w:t xml:space="preserve"> </w:t>
      </w:r>
      <w:r w:rsidRPr="00BA542C">
        <w:rPr>
          <w:rFonts w:ascii="Arial" w:hAnsi="Arial" w:cs="Arial"/>
          <w:color w:val="000000"/>
          <w:sz w:val="22"/>
          <w:szCs w:val="22"/>
        </w:rPr>
        <w:t>эсрэг</w:t>
      </w:r>
      <w:r w:rsidRPr="00BA542C">
        <w:rPr>
          <w:rFonts w:ascii="Arial" w:hAnsi="Arial" w:cs="Arial"/>
          <w:color w:val="000000"/>
          <w:sz w:val="22"/>
          <w:szCs w:val="22"/>
          <w:lang w:val="mn-MN"/>
        </w:rPr>
        <w:t xml:space="preserve"> </w:t>
      </w:r>
      <w:r w:rsidRPr="00BA542C">
        <w:rPr>
          <w:rFonts w:ascii="Arial" w:hAnsi="Arial" w:cs="Arial"/>
          <w:color w:val="000000"/>
          <w:sz w:val="22"/>
          <w:szCs w:val="22"/>
        </w:rPr>
        <w:t>саналтай</w:t>
      </w:r>
      <w:r w:rsidRPr="00BA542C">
        <w:rPr>
          <w:rFonts w:ascii="Arial" w:hAnsi="Arial" w:cs="Arial"/>
          <w:color w:val="000000"/>
          <w:sz w:val="22"/>
          <w:szCs w:val="22"/>
          <w:lang w:val="mn-MN"/>
        </w:rPr>
        <w:t xml:space="preserve"> </w:t>
      </w:r>
      <w:r w:rsidRPr="00BA542C">
        <w:rPr>
          <w:rFonts w:ascii="Arial" w:hAnsi="Arial" w:cs="Arial"/>
          <w:color w:val="000000"/>
          <w:sz w:val="22"/>
          <w:szCs w:val="22"/>
        </w:rPr>
        <w:t>байвал түүнийгээ</w:t>
      </w:r>
      <w:r w:rsidRPr="00BA542C">
        <w:rPr>
          <w:rFonts w:ascii="Arial" w:hAnsi="Arial" w:cs="Arial"/>
          <w:color w:val="000000"/>
          <w:sz w:val="22"/>
          <w:szCs w:val="22"/>
          <w:lang w:val="mn-MN"/>
        </w:rPr>
        <w:t xml:space="preserve"> </w:t>
      </w:r>
      <w:r w:rsidRPr="00BA542C">
        <w:rPr>
          <w:rFonts w:ascii="Arial" w:hAnsi="Arial" w:cs="Arial"/>
          <w:color w:val="000000"/>
          <w:sz w:val="22"/>
          <w:szCs w:val="22"/>
        </w:rPr>
        <w:t>протоколд тэмдэглүүлэх</w:t>
      </w:r>
      <w:r w:rsidRPr="00BA542C">
        <w:rPr>
          <w:rFonts w:ascii="Arial" w:hAnsi="Arial" w:cs="Arial"/>
          <w:color w:val="000000"/>
          <w:sz w:val="22"/>
          <w:szCs w:val="22"/>
          <w:lang w:val="mn-MN"/>
        </w:rPr>
        <w:t xml:space="preserve"> </w:t>
      </w:r>
      <w:r w:rsidRPr="00BA542C">
        <w:rPr>
          <w:rFonts w:ascii="Arial" w:hAnsi="Arial" w:cs="Arial"/>
          <w:color w:val="000000"/>
          <w:sz w:val="22"/>
          <w:szCs w:val="22"/>
        </w:rPr>
        <w:t>эрхтэй.</w:t>
      </w:r>
      <w:proofErr w:type="gramEnd"/>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7.41. ТУЗ-ийн гишүүн нь саналын эрхээ бусад гишүүд болон гуравдагч этгээдэд шилжүүлэхийгхориглоно.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7.42. ТУЗ-ийн гишүүн удаан хугацаагаар үүргээ хэрэгжүүлж чадахгүй болсон, нас барсан тохиолдолд орлох гишүүнийг хувьцаа эзэмшигчдийн хурал хуралдах хүртэл ТУЗ</w:t>
      </w:r>
      <w:r w:rsidRPr="00BA542C">
        <w:rPr>
          <w:rFonts w:ascii="Arial" w:hAnsi="Arial" w:cs="Arial"/>
          <w:color w:val="000000"/>
          <w:sz w:val="22"/>
          <w:szCs w:val="22"/>
        </w:rPr>
        <w:softHyphen/>
        <w:t xml:space="preserve">ийн Нэр дэвшүүлэх хороо түр томилно. </w:t>
      </w:r>
      <w:proofErr w:type="gramStart"/>
      <w:r w:rsidRPr="00BA542C">
        <w:rPr>
          <w:rFonts w:ascii="Arial" w:hAnsi="Arial" w:cs="Arial"/>
          <w:color w:val="000000"/>
          <w:sz w:val="22"/>
          <w:szCs w:val="22"/>
        </w:rPr>
        <w:t>Түр томилогдсон гишүүн нь энэ дүрмийн 7.25-т заасан шаардлагыг хангасан байна.</w:t>
      </w:r>
      <w:proofErr w:type="gramEnd"/>
      <w:r w:rsidRPr="00BA542C">
        <w:rPr>
          <w:rFonts w:ascii="Arial" w:hAnsi="Arial" w:cs="Arial"/>
          <w:color w:val="000000"/>
          <w:sz w:val="22"/>
          <w:szCs w:val="22"/>
        </w:rPr>
        <w:t xml:space="preserve"> </w:t>
      </w:r>
      <w:proofErr w:type="gramStart"/>
      <w:r w:rsidRPr="00BA542C">
        <w:rPr>
          <w:rFonts w:ascii="Arial" w:hAnsi="Arial" w:cs="Arial"/>
          <w:color w:val="000000"/>
          <w:sz w:val="22"/>
          <w:szCs w:val="22"/>
        </w:rPr>
        <w:t>Хараат бус гишүүнд нэр дэвшсэн боловч сонгогдож чадаагүй</w:t>
      </w:r>
      <w:r w:rsidRPr="00BA542C">
        <w:rPr>
          <w:rFonts w:ascii="Arial" w:hAnsi="Arial" w:cs="Arial"/>
          <w:color w:val="000000"/>
          <w:sz w:val="22"/>
          <w:szCs w:val="22"/>
          <w:lang w:val="mn-MN"/>
        </w:rPr>
        <w:t xml:space="preserve"> </w:t>
      </w:r>
      <w:r w:rsidRPr="00BA542C">
        <w:rPr>
          <w:rFonts w:ascii="Arial" w:hAnsi="Arial" w:cs="Arial"/>
          <w:color w:val="000000"/>
          <w:sz w:val="22"/>
          <w:szCs w:val="22"/>
        </w:rPr>
        <w:t>гишүүдийн дотроос нөхөн сонгох асуудлыг тэргүүн ээлжинд дэвшүүлж болно.</w:t>
      </w:r>
      <w:proofErr w:type="gramEnd"/>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7.43. ТУЗ-ийн гишүүдийн тоо нь тогтоосон нийт гишүүдийн тооноос 2 дахин бага болсон тохиолдолд компани нь 3 сарын дотор ТУЗ-ийн гишүүдийг сонгохоор хувьцаа эзэмшигчдийн ээлжит</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бус хурлыг хуралдуулна.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7.44. ТУЗ-ийн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дарга</w:t>
      </w:r>
      <w:r w:rsidRPr="00BA542C">
        <w:rPr>
          <w:rFonts w:ascii="Arial" w:hAnsi="Arial" w:cs="Arial"/>
          <w:color w:val="000000"/>
          <w:sz w:val="22"/>
          <w:szCs w:val="22"/>
          <w:lang w:val="mn-MN"/>
        </w:rPr>
        <w:t xml:space="preserve"> </w:t>
      </w:r>
      <w:r w:rsidRPr="00BA542C">
        <w:rPr>
          <w:rFonts w:ascii="Arial" w:hAnsi="Arial" w:cs="Arial"/>
          <w:color w:val="000000"/>
          <w:sz w:val="22"/>
          <w:szCs w:val="22"/>
        </w:rPr>
        <w:t>нь</w:t>
      </w:r>
      <w:r w:rsidRPr="00BA542C">
        <w:rPr>
          <w:rFonts w:ascii="Arial" w:hAnsi="Arial" w:cs="Arial"/>
          <w:color w:val="000000"/>
          <w:sz w:val="22"/>
          <w:szCs w:val="22"/>
          <w:lang w:val="mn-MN"/>
        </w:rPr>
        <w:t xml:space="preserve"> </w:t>
      </w:r>
      <w:r w:rsidRPr="00BA542C">
        <w:rPr>
          <w:rFonts w:ascii="Arial" w:hAnsi="Arial" w:cs="Arial"/>
          <w:color w:val="000000"/>
          <w:sz w:val="22"/>
          <w:szCs w:val="22"/>
        </w:rPr>
        <w:t>дараах бүрэн</w:t>
      </w:r>
      <w:r w:rsidRPr="00BA542C">
        <w:rPr>
          <w:rFonts w:ascii="Arial" w:hAnsi="Arial" w:cs="Arial"/>
          <w:color w:val="000000"/>
          <w:sz w:val="22"/>
          <w:szCs w:val="22"/>
          <w:lang w:val="mn-MN"/>
        </w:rPr>
        <w:t xml:space="preserve"> </w:t>
      </w:r>
      <w:r w:rsidRPr="00BA542C">
        <w:rPr>
          <w:rFonts w:ascii="Arial" w:hAnsi="Arial" w:cs="Arial"/>
          <w:color w:val="000000"/>
          <w:sz w:val="22"/>
          <w:szCs w:val="22"/>
        </w:rPr>
        <w:t>эрхийг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хэрэгжүүлнэ: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7.44.1. ТУЗ-ийн үйл ажиллагааг зохион байгуулж, түүний хурлыг хуралдуулах, даргалах, хурлын тэмдэглэлийг хөтлүүлж хяналт тавих, үнэн зөвийг хариуцах;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7.44.2. </w:t>
      </w:r>
      <w:r>
        <w:rPr>
          <w:rFonts w:ascii="Arial" w:hAnsi="Arial" w:cs="Arial"/>
          <w:color w:val="000000"/>
          <w:sz w:val="22"/>
          <w:szCs w:val="22"/>
          <w:lang w:val="mn-MN"/>
        </w:rPr>
        <w:t>Х</w:t>
      </w:r>
      <w:r w:rsidRPr="00BA542C">
        <w:rPr>
          <w:rFonts w:ascii="Arial" w:hAnsi="Arial" w:cs="Arial"/>
          <w:color w:val="000000"/>
          <w:sz w:val="22"/>
          <w:szCs w:val="22"/>
        </w:rPr>
        <w:t>увьцаа эзэмшигчдийн хурлын болон ТУЗ-ийн шийдвэрийн хэрэгжилтэд хяналт</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тавих;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7.44.3. </w:t>
      </w:r>
      <w:r>
        <w:rPr>
          <w:rFonts w:ascii="Arial" w:hAnsi="Arial" w:cs="Arial"/>
          <w:color w:val="000000"/>
          <w:sz w:val="22"/>
          <w:szCs w:val="22"/>
          <w:lang w:val="mn-MN"/>
        </w:rPr>
        <w:t>Х</w:t>
      </w:r>
      <w:r w:rsidRPr="00BA542C">
        <w:rPr>
          <w:rFonts w:ascii="Arial" w:hAnsi="Arial" w:cs="Arial"/>
          <w:color w:val="000000"/>
          <w:sz w:val="22"/>
          <w:szCs w:val="22"/>
        </w:rPr>
        <w:t>увьцаа эзэмшигчдийн жил бүрийн ээлжит хурлын бэлтгэлийг энэ дүрэмд заасны дагуу хангаж байгаа эсэхэд хяналт тавих, жил бүрийн 3 дугаар сарын 15-ны дотор хурал хуралдуулах тухай ТУЗ-ийн шийдвэрийг гаргасан байх асуудлыг ТУЗ-ийн дарга</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биечлэн хариуцах ёстой; </w:t>
      </w:r>
    </w:p>
    <w:p w:rsidR="00E06BD7" w:rsidRPr="00BA542C" w:rsidRDefault="00E06BD7" w:rsidP="00E06BD7">
      <w:pPr>
        <w:pStyle w:val="CM33"/>
        <w:spacing w:after="240" w:line="276" w:lineRule="auto"/>
        <w:ind w:firstLine="680"/>
        <w:jc w:val="both"/>
        <w:rPr>
          <w:rFonts w:ascii="Arial" w:hAnsi="Arial" w:cs="Arial"/>
          <w:color w:val="000000"/>
          <w:sz w:val="22"/>
          <w:szCs w:val="22"/>
          <w:lang w:val="mn-MN"/>
        </w:rPr>
      </w:pPr>
      <w:r w:rsidRPr="00BA542C">
        <w:rPr>
          <w:rFonts w:ascii="Arial" w:hAnsi="Arial" w:cs="Arial"/>
          <w:color w:val="000000"/>
          <w:sz w:val="22"/>
          <w:szCs w:val="22"/>
        </w:rPr>
        <w:t>7.44.4. ТУЗ-өөс</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олгосон бусад эрх хэмжээ. </w:t>
      </w:r>
    </w:p>
    <w:p w:rsidR="00E06BD7" w:rsidRPr="00BA542C" w:rsidRDefault="00E06BD7" w:rsidP="00E06BD7">
      <w:pPr>
        <w:pStyle w:val="CM33"/>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7.45. ТУЗ-ийн гишүүд нь зохих хэмжээний урамшуулал авах бөгөөд түүнийг хувьцаа эзэмшигчдийн хурлаас тогтооно. </w:t>
      </w:r>
    </w:p>
    <w:p w:rsidR="00E06BD7" w:rsidRPr="00BA542C" w:rsidRDefault="00E06BD7" w:rsidP="00E06BD7">
      <w:pPr>
        <w:pStyle w:val="CM26"/>
        <w:spacing w:after="240" w:line="276" w:lineRule="auto"/>
        <w:ind w:firstLine="29"/>
        <w:jc w:val="both"/>
        <w:rPr>
          <w:rFonts w:ascii="Arial" w:hAnsi="Arial" w:cs="Arial"/>
          <w:color w:val="000000"/>
          <w:sz w:val="22"/>
          <w:szCs w:val="22"/>
        </w:rPr>
      </w:pPr>
      <w:r w:rsidRPr="00BA542C">
        <w:rPr>
          <w:rFonts w:ascii="Arial" w:hAnsi="Arial" w:cs="Arial"/>
          <w:color w:val="000000"/>
          <w:sz w:val="22"/>
          <w:szCs w:val="22"/>
          <w:lang w:val="mn-MN"/>
        </w:rPr>
        <w:t xml:space="preserve">           </w:t>
      </w:r>
      <w:r w:rsidRPr="00BA542C">
        <w:rPr>
          <w:rFonts w:ascii="Arial" w:hAnsi="Arial" w:cs="Arial"/>
          <w:color w:val="000000"/>
          <w:sz w:val="22"/>
          <w:szCs w:val="22"/>
        </w:rPr>
        <w:t>7.46. Компанийн ТУЗ нь өөрийн үйл ажиллагааг үр өгөөжтэй, байнгын, мэргэшсэн байдлаар үйл ажиллагааг явуулах зорилготой Нэр дэвшүүлэх, Аудитийн болон Цалин урамшууллын хороотой</w:t>
      </w:r>
      <w:r w:rsidRPr="00BA542C">
        <w:rPr>
          <w:rFonts w:ascii="Arial" w:hAnsi="Arial" w:cs="Arial"/>
          <w:color w:val="000000"/>
          <w:position w:val="11"/>
          <w:sz w:val="22"/>
          <w:szCs w:val="22"/>
          <w:vertAlign w:val="superscript"/>
        </w:rPr>
        <w:t xml:space="preserve"> </w:t>
      </w:r>
      <w:r w:rsidRPr="00BA542C">
        <w:rPr>
          <w:rFonts w:ascii="Arial" w:hAnsi="Arial" w:cs="Arial"/>
          <w:color w:val="000000"/>
          <w:sz w:val="22"/>
          <w:szCs w:val="22"/>
        </w:rPr>
        <w:t xml:space="preserve">байна. </w:t>
      </w:r>
      <w:proofErr w:type="gramStart"/>
      <w:r w:rsidRPr="00BA542C">
        <w:rPr>
          <w:rFonts w:ascii="Arial" w:hAnsi="Arial" w:cs="Arial"/>
          <w:color w:val="000000"/>
          <w:sz w:val="22"/>
          <w:szCs w:val="22"/>
        </w:rPr>
        <w:t>Эдгээр хороодын гишүүд нь ТУЗ-ийн гишүүдээс бүрдэх бөгөөд тухайн хорооны нийт гишүүний 2/3-оос доошгүй нь хараат бус</w:t>
      </w:r>
      <w:r w:rsidRPr="00BA542C">
        <w:rPr>
          <w:rFonts w:ascii="Arial" w:hAnsi="Arial" w:cs="Arial"/>
          <w:color w:val="000000"/>
          <w:sz w:val="22"/>
          <w:szCs w:val="22"/>
          <w:lang w:val="mn-MN"/>
        </w:rPr>
        <w:t xml:space="preserve"> </w:t>
      </w:r>
      <w:r w:rsidRPr="00BA542C">
        <w:rPr>
          <w:rFonts w:ascii="Arial" w:hAnsi="Arial" w:cs="Arial"/>
          <w:color w:val="000000"/>
          <w:sz w:val="22"/>
          <w:szCs w:val="22"/>
        </w:rPr>
        <w:t>гишүүн байна.</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rPr>
          <w:rFonts w:ascii="Arial" w:hAnsi="Arial" w:cs="Arial"/>
          <w:color w:val="000000"/>
          <w:sz w:val="22"/>
          <w:szCs w:val="22"/>
        </w:rPr>
      </w:pPr>
      <w:r w:rsidRPr="00BA542C">
        <w:rPr>
          <w:rFonts w:ascii="Arial" w:hAnsi="Arial" w:cs="Arial"/>
          <w:b/>
          <w:bCs/>
          <w:color w:val="000000"/>
          <w:sz w:val="22"/>
          <w:szCs w:val="22"/>
        </w:rPr>
        <w:t xml:space="preserve">           Аудитын хороо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7.47. ТУЗ-ийн аудитийн хорооны дарга нь хараат бус гишүүн байх бөгөөд санхүү, бүртгэл, эрсдэлийн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удирдлагын чиглэлээр мэргэшсэн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байна. </w:t>
      </w:r>
    </w:p>
    <w:p w:rsidR="00E06BD7" w:rsidRPr="00BA542C" w:rsidRDefault="00E06BD7" w:rsidP="00E06BD7">
      <w:pPr>
        <w:pStyle w:val="CM26"/>
        <w:spacing w:after="240" w:line="276" w:lineRule="auto"/>
        <w:rPr>
          <w:rFonts w:ascii="Arial" w:hAnsi="Arial" w:cs="Arial"/>
          <w:color w:val="000000"/>
          <w:sz w:val="22"/>
          <w:szCs w:val="22"/>
        </w:rPr>
      </w:pPr>
      <w:r w:rsidRPr="00BA542C">
        <w:rPr>
          <w:rFonts w:ascii="Arial" w:hAnsi="Arial" w:cs="Arial"/>
          <w:color w:val="000000"/>
          <w:sz w:val="22"/>
          <w:szCs w:val="22"/>
          <w:lang w:val="mn-MN"/>
        </w:rPr>
        <w:lastRenderedPageBreak/>
        <w:t xml:space="preserve">           </w:t>
      </w:r>
      <w:r w:rsidRPr="00BA542C">
        <w:rPr>
          <w:rFonts w:ascii="Arial" w:hAnsi="Arial" w:cs="Arial"/>
          <w:color w:val="000000"/>
          <w:sz w:val="22"/>
          <w:szCs w:val="22"/>
        </w:rPr>
        <w:t>7.48. ТУЗ-ийн аудитийн хороо</w:t>
      </w:r>
      <w:r w:rsidRPr="00BA542C">
        <w:rPr>
          <w:rFonts w:ascii="Arial" w:hAnsi="Arial" w:cs="Arial"/>
          <w:color w:val="000000"/>
          <w:sz w:val="22"/>
          <w:szCs w:val="22"/>
          <w:lang w:val="mn-MN"/>
        </w:rPr>
        <w:t xml:space="preserve"> </w:t>
      </w:r>
      <w:r w:rsidRPr="00BA542C">
        <w:rPr>
          <w:rFonts w:ascii="Arial" w:hAnsi="Arial" w:cs="Arial"/>
          <w:color w:val="000000"/>
          <w:sz w:val="22"/>
          <w:szCs w:val="22"/>
        </w:rPr>
        <w:t>нь</w:t>
      </w:r>
      <w:r w:rsidRPr="00BA542C">
        <w:rPr>
          <w:rFonts w:ascii="Arial" w:hAnsi="Arial" w:cs="Arial"/>
          <w:color w:val="000000"/>
          <w:sz w:val="22"/>
          <w:szCs w:val="22"/>
          <w:lang w:val="mn-MN"/>
        </w:rPr>
        <w:t xml:space="preserve"> </w:t>
      </w:r>
      <w:r w:rsidRPr="00BA542C">
        <w:rPr>
          <w:rFonts w:ascii="Arial" w:hAnsi="Arial" w:cs="Arial"/>
          <w:color w:val="000000"/>
          <w:sz w:val="22"/>
          <w:szCs w:val="22"/>
        </w:rPr>
        <w:t>дараах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чиг үүрэгтэй байна: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Pr>
          <w:rFonts w:ascii="Arial" w:hAnsi="Arial" w:cs="Arial"/>
          <w:color w:val="000000"/>
          <w:sz w:val="22"/>
          <w:szCs w:val="22"/>
        </w:rPr>
        <w:t xml:space="preserve">7.48.1. </w:t>
      </w:r>
      <w:r>
        <w:rPr>
          <w:rFonts w:ascii="Arial" w:hAnsi="Arial" w:cs="Arial"/>
          <w:color w:val="000000"/>
          <w:sz w:val="22"/>
          <w:szCs w:val="22"/>
          <w:lang w:val="mn-MN"/>
        </w:rPr>
        <w:t>К</w:t>
      </w:r>
      <w:r w:rsidRPr="00BA542C">
        <w:rPr>
          <w:rFonts w:ascii="Arial" w:hAnsi="Arial" w:cs="Arial"/>
          <w:color w:val="000000"/>
          <w:sz w:val="22"/>
          <w:szCs w:val="22"/>
        </w:rPr>
        <w:t xml:space="preserve">омпанийн нягтлан бодох бүртгэлийн бодлого, бүртгэлийг олон улсын стандартад нийцүүлэх, дотоод хяналтын болон эрсдэлийн удирдлагын үйл ажиллагаа, санхүүгийн тайлан, санхүү, эдийн засгийн бусад мэдээллийн үнэн бодит байдалд хяналт тавих;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Pr>
          <w:rFonts w:ascii="Arial" w:hAnsi="Arial" w:cs="Arial"/>
          <w:color w:val="000000"/>
          <w:sz w:val="22"/>
          <w:szCs w:val="22"/>
        </w:rPr>
        <w:t xml:space="preserve">7.48.2. </w:t>
      </w:r>
      <w:r>
        <w:rPr>
          <w:rFonts w:ascii="Arial" w:hAnsi="Arial" w:cs="Arial"/>
          <w:color w:val="000000"/>
          <w:sz w:val="22"/>
          <w:szCs w:val="22"/>
          <w:lang w:val="mn-MN"/>
        </w:rPr>
        <w:t>К</w:t>
      </w:r>
      <w:r w:rsidRPr="00BA542C">
        <w:rPr>
          <w:rFonts w:ascii="Arial" w:hAnsi="Arial" w:cs="Arial"/>
          <w:color w:val="000000"/>
          <w:sz w:val="22"/>
          <w:szCs w:val="22"/>
        </w:rPr>
        <w:t>омпанийн үйл ажиллагаа нээлттэй, ил тод байгаа эсэх, хууль болон эрх бүхий байгууллагаас тогтоосон мэдээлийг нийтийн хүртээл болгож байгаа байдалд</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хяналт тавих; </w:t>
      </w:r>
    </w:p>
    <w:p w:rsidR="00E06BD7" w:rsidRDefault="00E06BD7" w:rsidP="00E06BD7">
      <w:pPr>
        <w:pStyle w:val="CM26"/>
        <w:spacing w:after="240" w:line="276" w:lineRule="auto"/>
        <w:ind w:firstLine="677"/>
        <w:jc w:val="both"/>
        <w:rPr>
          <w:rFonts w:ascii="Arial" w:hAnsi="Arial" w:cs="Arial"/>
          <w:color w:val="000000"/>
          <w:sz w:val="22"/>
          <w:szCs w:val="22"/>
          <w:lang w:val="mn-MN"/>
        </w:rPr>
      </w:pPr>
      <w:r>
        <w:rPr>
          <w:rFonts w:ascii="Arial" w:hAnsi="Arial" w:cs="Arial"/>
          <w:color w:val="000000"/>
          <w:sz w:val="22"/>
          <w:szCs w:val="22"/>
        </w:rPr>
        <w:t xml:space="preserve">7.48.3. </w:t>
      </w:r>
      <w:r>
        <w:rPr>
          <w:rFonts w:ascii="Arial" w:hAnsi="Arial" w:cs="Arial"/>
          <w:color w:val="000000"/>
          <w:sz w:val="22"/>
          <w:szCs w:val="22"/>
          <w:lang w:val="mn-MN"/>
        </w:rPr>
        <w:t>Д</w:t>
      </w:r>
      <w:r w:rsidRPr="00BA542C">
        <w:rPr>
          <w:rFonts w:ascii="Arial" w:hAnsi="Arial" w:cs="Arial"/>
          <w:color w:val="000000"/>
          <w:sz w:val="22"/>
          <w:szCs w:val="22"/>
        </w:rPr>
        <w:t>отоод хяналтын албаны удирдлага, ажилтныг томилох, цалин урамшууллын талаарх гүйцэтгэх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удирдлагын саналыг хянах, ТУЗ-д танилцуулах; </w:t>
      </w:r>
    </w:p>
    <w:p w:rsidR="00E06BD7" w:rsidRPr="007D0808" w:rsidRDefault="00E06BD7" w:rsidP="00E06BD7">
      <w:pPr>
        <w:pStyle w:val="Default"/>
        <w:spacing w:before="240" w:after="240" w:line="276" w:lineRule="auto"/>
        <w:jc w:val="both"/>
        <w:rPr>
          <w:rFonts w:ascii="Arial" w:hAnsi="Arial" w:cs="Arial"/>
          <w:sz w:val="22"/>
          <w:szCs w:val="22"/>
        </w:rPr>
      </w:pPr>
      <w:r>
        <w:rPr>
          <w:lang w:val="mn-MN"/>
        </w:rPr>
        <w:tab/>
      </w:r>
      <w:r w:rsidRPr="007D0808">
        <w:rPr>
          <w:rFonts w:ascii="Arial" w:hAnsi="Arial" w:cs="Arial"/>
          <w:sz w:val="22"/>
          <w:szCs w:val="22"/>
        </w:rPr>
        <w:t>7.48.4. Х</w:t>
      </w:r>
      <w:r w:rsidRPr="00BA542C">
        <w:rPr>
          <w:rFonts w:ascii="Arial" w:hAnsi="Arial" w:cs="Arial"/>
          <w:sz w:val="22"/>
          <w:szCs w:val="22"/>
        </w:rPr>
        <w:t>өндлөнгийн аудитын байгууллагыг сонгох, түүний ажлын хөлсний хэмжээг тогтоох талаар санал боловсруулах, Хорооны чиг үүрэгт</w:t>
      </w:r>
      <w:r w:rsidRPr="007D0808">
        <w:rPr>
          <w:rFonts w:ascii="Arial" w:hAnsi="Arial" w:cs="Arial"/>
          <w:sz w:val="22"/>
          <w:szCs w:val="22"/>
        </w:rPr>
        <w:t xml:space="preserve"> </w:t>
      </w:r>
      <w:r w:rsidRPr="00BA542C">
        <w:rPr>
          <w:rFonts w:ascii="Arial" w:hAnsi="Arial" w:cs="Arial"/>
          <w:sz w:val="22"/>
          <w:szCs w:val="22"/>
        </w:rPr>
        <w:t>хамаарах асуудлаар шалгалт хийж дүгнэлт гаргах талаар хөндлөнгийн аудитийн байгууллагад чиг</w:t>
      </w:r>
      <w:r>
        <w:rPr>
          <w:rFonts w:ascii="Arial" w:hAnsi="Arial" w:cs="Arial"/>
          <w:sz w:val="22"/>
          <w:szCs w:val="22"/>
        </w:rPr>
        <w:t>лэл өгөх /чухам ямар чиглэлээр</w:t>
      </w:r>
      <w:r>
        <w:rPr>
          <w:rFonts w:ascii="Arial" w:hAnsi="Arial" w:cs="Arial"/>
          <w:sz w:val="22"/>
          <w:szCs w:val="22"/>
          <w:lang w:val="mn-MN"/>
        </w:rPr>
        <w:t xml:space="preserve"> </w:t>
      </w:r>
      <w:r w:rsidRPr="00BA542C">
        <w:rPr>
          <w:rFonts w:ascii="Arial" w:hAnsi="Arial" w:cs="Arial"/>
          <w:sz w:val="22"/>
          <w:szCs w:val="22"/>
        </w:rPr>
        <w:t>шалгалт хийж, дүгнэлт гаргасан байх талаар аудитийн байгууллагатайбайгуулахгэрээнд тусгах замаарэнэ эрхээ хэрэгжүүлнэ/;</w:t>
      </w:r>
    </w:p>
    <w:p w:rsidR="00E06BD7" w:rsidRPr="0036427B" w:rsidRDefault="00E06BD7" w:rsidP="00E06BD7">
      <w:pPr>
        <w:pStyle w:val="CM23"/>
        <w:spacing w:before="240" w:after="240" w:line="276" w:lineRule="auto"/>
        <w:ind w:firstLine="677"/>
        <w:rPr>
          <w:rFonts w:ascii="Arial" w:hAnsi="Arial" w:cs="Arial"/>
          <w:color w:val="000000"/>
          <w:sz w:val="22"/>
          <w:szCs w:val="22"/>
          <w:lang w:val="mn-MN"/>
        </w:rPr>
      </w:pPr>
      <w:r w:rsidRPr="0036427B">
        <w:rPr>
          <w:rFonts w:ascii="Arial" w:hAnsi="Arial" w:cs="Arial"/>
          <w:color w:val="000000"/>
          <w:sz w:val="22"/>
          <w:szCs w:val="22"/>
        </w:rPr>
        <w:t xml:space="preserve">7.48.5. </w:t>
      </w:r>
      <w:r w:rsidRPr="0036427B">
        <w:rPr>
          <w:rFonts w:ascii="Arial" w:hAnsi="Arial" w:cs="Arial"/>
          <w:color w:val="000000"/>
          <w:sz w:val="22"/>
          <w:szCs w:val="22"/>
          <w:lang w:val="mn-MN"/>
        </w:rPr>
        <w:t>И</w:t>
      </w:r>
      <w:r w:rsidRPr="0036427B">
        <w:rPr>
          <w:rFonts w:ascii="Arial" w:hAnsi="Arial" w:cs="Arial"/>
          <w:color w:val="000000"/>
          <w:sz w:val="22"/>
          <w:szCs w:val="22"/>
        </w:rPr>
        <w:t>х хэмжээний болон сонирхлын зөрчилтэй</w:t>
      </w:r>
      <w:r w:rsidRPr="0036427B">
        <w:rPr>
          <w:rFonts w:ascii="Arial" w:hAnsi="Arial" w:cs="Arial"/>
          <w:color w:val="000000"/>
          <w:sz w:val="22"/>
          <w:szCs w:val="22"/>
          <w:lang w:val="mn-MN"/>
        </w:rPr>
        <w:t xml:space="preserve"> </w:t>
      </w:r>
      <w:r w:rsidRPr="0036427B">
        <w:rPr>
          <w:rFonts w:ascii="Arial" w:hAnsi="Arial" w:cs="Arial"/>
          <w:color w:val="000000"/>
          <w:sz w:val="22"/>
          <w:szCs w:val="22"/>
        </w:rPr>
        <w:t>хэлцэлд хяналт</w:t>
      </w:r>
      <w:r w:rsidRPr="0036427B">
        <w:rPr>
          <w:rFonts w:ascii="Arial" w:hAnsi="Arial" w:cs="Arial"/>
          <w:color w:val="000000"/>
          <w:sz w:val="22"/>
          <w:szCs w:val="22"/>
          <w:lang w:val="mn-MN"/>
        </w:rPr>
        <w:t xml:space="preserve"> </w:t>
      </w:r>
      <w:r w:rsidRPr="0036427B">
        <w:rPr>
          <w:rFonts w:ascii="Arial" w:hAnsi="Arial" w:cs="Arial"/>
          <w:color w:val="000000"/>
          <w:sz w:val="22"/>
          <w:szCs w:val="22"/>
        </w:rPr>
        <w:t xml:space="preserve">тавих; </w:t>
      </w:r>
    </w:p>
    <w:p w:rsidR="00E06BD7" w:rsidRPr="0036427B" w:rsidRDefault="00E06BD7" w:rsidP="00E06BD7">
      <w:pPr>
        <w:pStyle w:val="Default"/>
        <w:spacing w:before="240" w:after="240"/>
        <w:ind w:firstLine="677"/>
        <w:rPr>
          <w:rFonts w:ascii="Arial" w:hAnsi="Arial" w:cs="Arial"/>
          <w:sz w:val="22"/>
          <w:szCs w:val="22"/>
          <w:lang w:val="mn-MN"/>
        </w:rPr>
      </w:pPr>
      <w:r w:rsidRPr="00BA4BFB">
        <w:rPr>
          <w:rFonts w:ascii="Arial" w:hAnsi="Arial" w:cs="Arial"/>
          <w:sz w:val="22"/>
          <w:szCs w:val="22"/>
          <w:lang w:val="mn-MN"/>
        </w:rPr>
        <w:t>7.48.6 Компанийн төлөөлөн удирдах зөвлөлийн аудитын хороо</w:t>
      </w:r>
      <w:r w:rsidRPr="00BA4BFB">
        <w:rPr>
          <w:rFonts w:ascii="Arial" w:hAnsi="Arial" w:cs="Arial"/>
          <w:sz w:val="22"/>
          <w:szCs w:val="22"/>
        </w:rPr>
        <w:t xml:space="preserve"> </w:t>
      </w:r>
      <w:r w:rsidRPr="00BA4BFB">
        <w:rPr>
          <w:rFonts w:ascii="Arial" w:hAnsi="Arial" w:cs="Arial"/>
          <w:sz w:val="22"/>
          <w:szCs w:val="22"/>
          <w:lang w:val="mn-MN"/>
        </w:rPr>
        <w:t>нь аудитын байгууллагыг сонгож, түүнтэй байгуулах гэрээг болон хөлсийг батална.</w:t>
      </w:r>
      <w:r w:rsidRPr="0036427B">
        <w:rPr>
          <w:rFonts w:ascii="Arial" w:hAnsi="Arial" w:cs="Arial"/>
          <w:sz w:val="22"/>
          <w:szCs w:val="22"/>
          <w:lang w:val="mn-MN"/>
        </w:rPr>
        <w:t xml:space="preserve"> </w:t>
      </w:r>
    </w:p>
    <w:p w:rsidR="00E06BD7" w:rsidRPr="00BA542C" w:rsidRDefault="00E06BD7" w:rsidP="00E06BD7">
      <w:pPr>
        <w:pStyle w:val="CM23"/>
        <w:spacing w:before="240" w:after="240" w:line="276" w:lineRule="auto"/>
        <w:ind w:firstLine="677"/>
        <w:rPr>
          <w:rFonts w:ascii="Arial" w:hAnsi="Arial" w:cs="Arial"/>
          <w:color w:val="000000"/>
          <w:sz w:val="22"/>
          <w:szCs w:val="22"/>
        </w:rPr>
      </w:pPr>
      <w:r>
        <w:rPr>
          <w:rFonts w:ascii="Arial" w:hAnsi="Arial" w:cs="Arial"/>
          <w:color w:val="000000"/>
          <w:sz w:val="22"/>
          <w:szCs w:val="22"/>
        </w:rPr>
        <w:t xml:space="preserve">7.48.7. </w:t>
      </w:r>
      <w:r>
        <w:rPr>
          <w:rFonts w:ascii="Arial" w:hAnsi="Arial" w:cs="Arial"/>
          <w:color w:val="000000"/>
          <w:sz w:val="22"/>
          <w:szCs w:val="22"/>
          <w:lang w:val="mn-MN"/>
        </w:rPr>
        <w:t>К</w:t>
      </w:r>
      <w:r w:rsidRPr="00BA542C">
        <w:rPr>
          <w:rFonts w:ascii="Arial" w:hAnsi="Arial" w:cs="Arial"/>
          <w:color w:val="000000"/>
          <w:sz w:val="22"/>
          <w:szCs w:val="22"/>
        </w:rPr>
        <w:t>омпанийн ТУЗ-өөс шилжүүлсэн болон ТУЗ-ийн үйл ажиллагааны журамд заасан бусад чиг</w:t>
      </w:r>
      <w:r>
        <w:rPr>
          <w:rFonts w:ascii="Arial" w:hAnsi="Arial" w:cs="Arial"/>
          <w:color w:val="000000"/>
          <w:sz w:val="22"/>
          <w:szCs w:val="22"/>
          <w:lang w:val="mn-MN"/>
        </w:rPr>
        <w:t xml:space="preserve"> </w:t>
      </w:r>
      <w:r w:rsidRPr="00BA542C">
        <w:rPr>
          <w:rFonts w:ascii="Arial" w:hAnsi="Arial" w:cs="Arial"/>
          <w:color w:val="000000"/>
          <w:sz w:val="22"/>
          <w:szCs w:val="22"/>
        </w:rPr>
        <w:t xml:space="preserve">үүрэг. </w:t>
      </w:r>
    </w:p>
    <w:p w:rsidR="00E06BD7" w:rsidRPr="00BA542C" w:rsidRDefault="00E06BD7" w:rsidP="00E06BD7">
      <w:pPr>
        <w:pStyle w:val="CM26"/>
        <w:spacing w:before="240" w:after="240" w:line="276" w:lineRule="auto"/>
        <w:jc w:val="both"/>
        <w:rPr>
          <w:rFonts w:ascii="Arial" w:hAnsi="Arial" w:cs="Arial"/>
          <w:color w:val="000000"/>
          <w:sz w:val="22"/>
          <w:szCs w:val="22"/>
        </w:rPr>
      </w:pPr>
      <w:r w:rsidRPr="00BA542C">
        <w:rPr>
          <w:rFonts w:ascii="Arial" w:hAnsi="Arial" w:cs="Arial"/>
          <w:b/>
          <w:bCs/>
          <w:color w:val="000000"/>
          <w:sz w:val="22"/>
          <w:szCs w:val="22"/>
        </w:rPr>
        <w:t>Нэр дэвшүүлэх</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 xml:space="preserve">хороо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color w:val="000000"/>
          <w:sz w:val="22"/>
          <w:szCs w:val="22"/>
          <w:lang w:val="mn-MN"/>
        </w:rPr>
        <w:t xml:space="preserve">           </w:t>
      </w:r>
      <w:r w:rsidRPr="00BA542C">
        <w:rPr>
          <w:rFonts w:ascii="Arial" w:hAnsi="Arial" w:cs="Arial"/>
          <w:color w:val="000000"/>
          <w:sz w:val="22"/>
          <w:szCs w:val="22"/>
        </w:rPr>
        <w:t>7.49. ТУЗ-ийн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нэр дэвшүүлэх хороо нь</w:t>
      </w:r>
      <w:r w:rsidRPr="00BA542C">
        <w:rPr>
          <w:rFonts w:ascii="Arial" w:hAnsi="Arial" w:cs="Arial"/>
          <w:color w:val="000000"/>
          <w:sz w:val="22"/>
          <w:szCs w:val="22"/>
          <w:lang w:val="mn-MN"/>
        </w:rPr>
        <w:t xml:space="preserve"> </w:t>
      </w:r>
      <w:r w:rsidRPr="00BA542C">
        <w:rPr>
          <w:rFonts w:ascii="Arial" w:hAnsi="Arial" w:cs="Arial"/>
          <w:color w:val="000000"/>
          <w:sz w:val="22"/>
          <w:szCs w:val="22"/>
        </w:rPr>
        <w:t>дараах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чигүүрэгтэй: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7.49.1. ТУЗ-ийн гишүүн болон гүйцэтгэх удирдлагад нэр дэвшигчид тавих шаардлагыг тодорхойлж, ур чадвар, мэдлэг боловсрол, ажлын туршлага зэргийг үнэлэх шалгуурыг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тогтоох;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7.49.2. ТУЗ-ийн болон гүйцэтгэх удирдлагад нэр дэвшигч нь ур чадвар, мэдлэг боловсрол, ажлын туршлага, хараат бус гишүүний хувьд энэ дүрмийн 7.25-т заасан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шалгуурыг</w:t>
      </w:r>
      <w:r w:rsidRPr="00BA542C">
        <w:rPr>
          <w:rFonts w:ascii="Arial" w:hAnsi="Arial" w:cs="Arial"/>
          <w:color w:val="000000"/>
          <w:sz w:val="22"/>
          <w:szCs w:val="22"/>
          <w:lang w:val="mn-MN"/>
        </w:rPr>
        <w:t xml:space="preserve"> </w:t>
      </w:r>
      <w:r w:rsidRPr="00BA542C">
        <w:rPr>
          <w:rFonts w:ascii="Arial" w:hAnsi="Arial" w:cs="Arial"/>
          <w:color w:val="000000"/>
          <w:sz w:val="22"/>
          <w:szCs w:val="22"/>
        </w:rPr>
        <w:t>хангаж</w:t>
      </w:r>
      <w:r w:rsidRPr="00BA542C">
        <w:rPr>
          <w:rFonts w:ascii="Arial" w:hAnsi="Arial" w:cs="Arial"/>
          <w:color w:val="000000"/>
          <w:sz w:val="22"/>
          <w:szCs w:val="22"/>
          <w:lang w:val="mn-MN"/>
        </w:rPr>
        <w:t xml:space="preserve"> </w:t>
      </w:r>
      <w:r w:rsidRPr="00BA542C">
        <w:rPr>
          <w:rFonts w:ascii="Arial" w:hAnsi="Arial" w:cs="Arial"/>
          <w:color w:val="000000"/>
          <w:sz w:val="22"/>
          <w:szCs w:val="22"/>
        </w:rPr>
        <w:t>байгаа</w:t>
      </w:r>
      <w:r w:rsidRPr="00BA542C">
        <w:rPr>
          <w:rFonts w:ascii="Arial" w:hAnsi="Arial" w:cs="Arial"/>
          <w:color w:val="000000"/>
          <w:sz w:val="22"/>
          <w:szCs w:val="22"/>
          <w:lang w:val="mn-MN"/>
        </w:rPr>
        <w:t xml:space="preserve"> </w:t>
      </w:r>
      <w:r w:rsidRPr="00BA542C">
        <w:rPr>
          <w:rFonts w:ascii="Arial" w:hAnsi="Arial" w:cs="Arial"/>
          <w:color w:val="000000"/>
          <w:sz w:val="22"/>
          <w:szCs w:val="22"/>
        </w:rPr>
        <w:t>эсэх</w:t>
      </w:r>
      <w:r w:rsidRPr="00BA542C">
        <w:rPr>
          <w:rFonts w:ascii="Arial" w:hAnsi="Arial" w:cs="Arial"/>
          <w:color w:val="000000"/>
          <w:sz w:val="22"/>
          <w:szCs w:val="22"/>
          <w:lang w:val="mn-MN"/>
        </w:rPr>
        <w:t xml:space="preserve"> </w:t>
      </w:r>
      <w:r w:rsidRPr="00BA542C">
        <w:rPr>
          <w:rFonts w:ascii="Arial" w:hAnsi="Arial" w:cs="Arial"/>
          <w:color w:val="000000"/>
          <w:sz w:val="22"/>
          <w:szCs w:val="22"/>
        </w:rPr>
        <w:t>талаар</w:t>
      </w:r>
      <w:r w:rsidRPr="00BA542C">
        <w:rPr>
          <w:rFonts w:ascii="Arial" w:hAnsi="Arial" w:cs="Arial"/>
          <w:color w:val="000000"/>
          <w:sz w:val="22"/>
          <w:szCs w:val="22"/>
          <w:lang w:val="mn-MN"/>
        </w:rPr>
        <w:t xml:space="preserve"> </w:t>
      </w:r>
      <w:r w:rsidRPr="00BA542C">
        <w:rPr>
          <w:rFonts w:ascii="Arial" w:hAnsi="Arial" w:cs="Arial"/>
          <w:color w:val="000000"/>
          <w:sz w:val="22"/>
          <w:szCs w:val="22"/>
        </w:rPr>
        <w:t>дүгнэлт</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гаргах; </w:t>
      </w:r>
    </w:p>
    <w:p w:rsidR="00E06BD7" w:rsidRPr="00BA542C" w:rsidRDefault="00E06BD7" w:rsidP="00E06BD7">
      <w:pPr>
        <w:pStyle w:val="CM1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7.49.3. ТУЗ-д нэр дэвшигчийг сонгон шалгаруулж, хувьцаа эзэмшигчдийн хуралд шууд нэр дэвшүүлэх /саналын хуудсанд шууднэрийг нь оруулах/; </w:t>
      </w:r>
    </w:p>
    <w:p w:rsidR="00E06BD7" w:rsidRPr="00BA542C" w:rsidRDefault="00E06BD7" w:rsidP="00E06BD7">
      <w:pPr>
        <w:pStyle w:val="CM26"/>
        <w:spacing w:after="240" w:line="276" w:lineRule="auto"/>
        <w:ind w:firstLine="677"/>
        <w:rPr>
          <w:rFonts w:ascii="Arial" w:hAnsi="Arial" w:cs="Arial"/>
          <w:color w:val="000000"/>
          <w:sz w:val="22"/>
          <w:szCs w:val="22"/>
        </w:rPr>
      </w:pPr>
      <w:r w:rsidRPr="00BA542C">
        <w:rPr>
          <w:rFonts w:ascii="Arial" w:hAnsi="Arial" w:cs="Arial"/>
          <w:color w:val="000000"/>
          <w:sz w:val="22"/>
          <w:szCs w:val="22"/>
        </w:rPr>
        <w:t>7.49.4 ТУЗ-ийн болон гүйцэтгэх удирдлагын эрх бүхий албан тушаалтны үйл ажиллагаанд үнэлэлт, дүгнэлт өгөх; 7.49.5.гүйцэтгэх</w:t>
      </w:r>
      <w:r w:rsidRPr="00BA542C">
        <w:rPr>
          <w:rFonts w:ascii="Arial" w:hAnsi="Arial" w:cs="Arial"/>
          <w:color w:val="000000"/>
          <w:sz w:val="22"/>
          <w:szCs w:val="22"/>
          <w:lang w:val="mn-MN"/>
        </w:rPr>
        <w:t xml:space="preserve"> </w:t>
      </w:r>
      <w:r w:rsidRPr="00BA542C">
        <w:rPr>
          <w:rFonts w:ascii="Arial" w:hAnsi="Arial" w:cs="Arial"/>
          <w:color w:val="000000"/>
          <w:sz w:val="22"/>
          <w:szCs w:val="22"/>
        </w:rPr>
        <w:t>захиралтай байгуулах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гэрээний нөхцөлийг тодорхойлох;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7.49.6.ТУЗ-ийн гишүүдээс бусад эрх бүхий албан тушаалтны ажил үүргийн гүйцэтгэлд </w:t>
      </w:r>
      <w:r w:rsidRPr="00BA542C">
        <w:rPr>
          <w:rFonts w:ascii="Arial" w:hAnsi="Arial" w:cs="Arial"/>
          <w:color w:val="000000"/>
          <w:sz w:val="22"/>
          <w:szCs w:val="22"/>
        </w:rPr>
        <w:lastRenderedPageBreak/>
        <w:t>гүйцэтгэх захирлаас</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өгсөн үнэлгээнд дүгнэлт гаргах;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7.49.7. </w:t>
      </w:r>
      <w:r>
        <w:rPr>
          <w:rFonts w:ascii="Arial" w:hAnsi="Arial" w:cs="Arial"/>
          <w:color w:val="000000"/>
          <w:sz w:val="22"/>
          <w:szCs w:val="22"/>
          <w:lang w:val="mn-MN"/>
        </w:rPr>
        <w:t>К</w:t>
      </w:r>
      <w:r w:rsidRPr="00BA542C">
        <w:rPr>
          <w:rFonts w:ascii="Arial" w:hAnsi="Arial" w:cs="Arial"/>
          <w:color w:val="000000"/>
          <w:sz w:val="22"/>
          <w:szCs w:val="22"/>
        </w:rPr>
        <w:t xml:space="preserve">омпанийн ТУЗ-өөс шилжүүлсэн болон ТУЗ-ийн үйл ажиллагааны журамд заасан бусад чигүүрэг.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7.50. ТУЗ-д нэр дэвшсэн аливаа этгээдийн нэрийг саналын хуудсанд оруулах эсэх тухай асуудлыг хэлэлцэхдээ тухайн этгээд нь дараах нөхцөл байдлыг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хянах үүрэгтэй: </w:t>
      </w:r>
    </w:p>
    <w:p w:rsidR="00E06BD7" w:rsidRPr="00BA542C" w:rsidRDefault="00E06BD7" w:rsidP="00E06BD7">
      <w:pPr>
        <w:pStyle w:val="CM16"/>
        <w:spacing w:after="240" w:line="276" w:lineRule="auto"/>
        <w:ind w:firstLine="680"/>
        <w:jc w:val="both"/>
        <w:rPr>
          <w:rFonts w:ascii="Arial" w:hAnsi="Arial" w:cs="Arial"/>
          <w:color w:val="000000"/>
          <w:sz w:val="22"/>
          <w:szCs w:val="22"/>
          <w:lang w:val="mn-MN"/>
        </w:rPr>
      </w:pPr>
      <w:r w:rsidRPr="00BA542C">
        <w:rPr>
          <w:rFonts w:ascii="Arial" w:hAnsi="Arial" w:cs="Arial"/>
          <w:color w:val="000000"/>
          <w:sz w:val="22"/>
          <w:szCs w:val="22"/>
        </w:rPr>
        <w:t>7.50.1. Компанийн ТУЗ-ийн үйл ажиллагааны журамд заасан ТУЗ-ийн гишүүнд тавигдах ур чадвар, мэдлэг боловсрол, ажлын туршлагын талаарх шаардлагыг хангаж байгаа</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эсэх; </w:t>
      </w:r>
    </w:p>
    <w:p w:rsidR="00E06BD7" w:rsidRPr="00BA542C" w:rsidRDefault="00E06BD7" w:rsidP="00E06BD7">
      <w:pPr>
        <w:pStyle w:val="CM1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7.50.2. </w:t>
      </w:r>
      <w:r>
        <w:rPr>
          <w:rFonts w:ascii="Arial" w:hAnsi="Arial" w:cs="Arial"/>
          <w:color w:val="000000"/>
          <w:sz w:val="22"/>
          <w:szCs w:val="22"/>
          <w:lang w:val="mn-MN"/>
        </w:rPr>
        <w:t>Ж</w:t>
      </w:r>
      <w:r w:rsidRPr="00BA542C">
        <w:rPr>
          <w:rFonts w:ascii="Arial" w:hAnsi="Arial" w:cs="Arial"/>
          <w:color w:val="000000"/>
          <w:sz w:val="22"/>
          <w:szCs w:val="22"/>
        </w:rPr>
        <w:t>ил бүрийн хувьцаа эзэмшигчдийн ээлжит хурлаа хуралдуулаагүй, эсхүл зохих журмын дагуу хуралдуулаагүйгээс бүрэн эрх нь дуусгавар болсон ТУЗ-д ажиллаж</w:t>
      </w:r>
      <w:r w:rsidRPr="00BA542C">
        <w:rPr>
          <w:rFonts w:ascii="Arial" w:hAnsi="Arial" w:cs="Arial"/>
          <w:color w:val="000000"/>
          <w:sz w:val="22"/>
          <w:szCs w:val="22"/>
          <w:lang w:val="mn-MN"/>
        </w:rPr>
        <w:t xml:space="preserve"> </w:t>
      </w:r>
      <w:r w:rsidRPr="00BA542C">
        <w:rPr>
          <w:rFonts w:ascii="Arial" w:hAnsi="Arial" w:cs="Arial"/>
          <w:color w:val="000000"/>
          <w:sz w:val="22"/>
          <w:szCs w:val="22"/>
        </w:rPr>
        <w:t>байсан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эсэх; </w:t>
      </w:r>
    </w:p>
    <w:p w:rsidR="00E06BD7" w:rsidRPr="00BA542C" w:rsidRDefault="00E06BD7" w:rsidP="00E06BD7">
      <w:pPr>
        <w:pStyle w:val="CM26"/>
        <w:spacing w:after="240" w:line="276" w:lineRule="auto"/>
        <w:ind w:firstLine="677"/>
        <w:rPr>
          <w:rFonts w:ascii="Arial" w:hAnsi="Arial" w:cs="Arial"/>
          <w:color w:val="000000"/>
          <w:sz w:val="22"/>
          <w:szCs w:val="22"/>
        </w:rPr>
      </w:pPr>
      <w:r>
        <w:rPr>
          <w:rFonts w:ascii="Arial" w:hAnsi="Arial" w:cs="Arial"/>
          <w:color w:val="000000"/>
          <w:sz w:val="22"/>
          <w:szCs w:val="22"/>
        </w:rPr>
        <w:t xml:space="preserve">7.50.3. </w:t>
      </w:r>
      <w:r>
        <w:rPr>
          <w:rFonts w:ascii="Arial" w:hAnsi="Arial" w:cs="Arial"/>
          <w:color w:val="000000"/>
          <w:sz w:val="22"/>
          <w:szCs w:val="22"/>
          <w:lang w:val="mn-MN"/>
        </w:rPr>
        <w:t>Ө</w:t>
      </w:r>
      <w:r w:rsidRPr="00BA542C">
        <w:rPr>
          <w:rFonts w:ascii="Arial" w:hAnsi="Arial" w:cs="Arial"/>
          <w:color w:val="000000"/>
          <w:sz w:val="22"/>
          <w:szCs w:val="22"/>
        </w:rPr>
        <w:t>мнө компанийн ТУЗ-ийн гишүүнээр ажиллаж байсан этгээдийн нэрийг дахин дэвшүүлж байгаа бол ТУЗ-ийн гишүүний хувьд үүргээ зохих ёсоор хэрэгжүүлсэн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эсэх; </w:t>
      </w:r>
    </w:p>
    <w:p w:rsidR="00E06BD7" w:rsidRPr="00BA542C" w:rsidRDefault="00E06BD7" w:rsidP="00E06BD7">
      <w:pPr>
        <w:pStyle w:val="CM26"/>
        <w:spacing w:after="240" w:line="276" w:lineRule="auto"/>
        <w:ind w:firstLine="677"/>
        <w:rPr>
          <w:rFonts w:ascii="Arial" w:hAnsi="Arial" w:cs="Arial"/>
          <w:color w:val="000000"/>
          <w:sz w:val="22"/>
          <w:szCs w:val="22"/>
        </w:rPr>
      </w:pPr>
      <w:r>
        <w:rPr>
          <w:rFonts w:ascii="Arial" w:hAnsi="Arial" w:cs="Arial"/>
          <w:color w:val="000000"/>
          <w:sz w:val="22"/>
          <w:szCs w:val="22"/>
        </w:rPr>
        <w:t xml:space="preserve">7.50.4. </w:t>
      </w:r>
      <w:r>
        <w:rPr>
          <w:rFonts w:ascii="Arial" w:hAnsi="Arial" w:cs="Arial"/>
          <w:color w:val="000000"/>
          <w:sz w:val="22"/>
          <w:szCs w:val="22"/>
          <w:lang w:val="mn-MN"/>
        </w:rPr>
        <w:t>К</w:t>
      </w:r>
      <w:r w:rsidRPr="00BA542C">
        <w:rPr>
          <w:rFonts w:ascii="Arial" w:hAnsi="Arial" w:cs="Arial"/>
          <w:color w:val="000000"/>
          <w:sz w:val="22"/>
          <w:szCs w:val="22"/>
        </w:rPr>
        <w:t xml:space="preserve">омпанийн засаглалын чиглэлээр сургалтад хамрагдаж гэрчилгээ авсан эсэх; </w:t>
      </w:r>
    </w:p>
    <w:p w:rsidR="00E06BD7" w:rsidRPr="00BA542C" w:rsidRDefault="00E06BD7" w:rsidP="00E06BD7">
      <w:pPr>
        <w:pStyle w:val="CM26"/>
        <w:spacing w:after="240" w:line="276" w:lineRule="auto"/>
        <w:rPr>
          <w:rFonts w:ascii="Arial" w:hAnsi="Arial" w:cs="Arial"/>
          <w:color w:val="000000"/>
          <w:sz w:val="22"/>
          <w:szCs w:val="22"/>
        </w:rPr>
      </w:pPr>
      <w:r w:rsidRPr="00BA542C">
        <w:rPr>
          <w:rFonts w:ascii="Arial" w:hAnsi="Arial" w:cs="Arial"/>
          <w:color w:val="000000"/>
          <w:sz w:val="22"/>
          <w:szCs w:val="22"/>
        </w:rPr>
        <w:t>7.51. Дор дурдсан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этгээдТУЗ-ийн гишүүн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байхыг хориглоно: </w:t>
      </w:r>
    </w:p>
    <w:p w:rsidR="00E06BD7" w:rsidRPr="00BA542C" w:rsidRDefault="00E06BD7" w:rsidP="00E06BD7">
      <w:pPr>
        <w:pStyle w:val="CM26"/>
        <w:spacing w:after="240" w:line="276" w:lineRule="auto"/>
        <w:ind w:firstLine="677"/>
        <w:rPr>
          <w:rFonts w:ascii="Arial" w:hAnsi="Arial" w:cs="Arial"/>
          <w:color w:val="000000"/>
          <w:sz w:val="22"/>
          <w:szCs w:val="22"/>
        </w:rPr>
      </w:pPr>
      <w:r>
        <w:rPr>
          <w:rFonts w:ascii="Arial" w:hAnsi="Arial" w:cs="Arial"/>
          <w:color w:val="000000"/>
          <w:sz w:val="22"/>
          <w:szCs w:val="22"/>
        </w:rPr>
        <w:t xml:space="preserve">7.51.1. </w:t>
      </w:r>
      <w:r>
        <w:rPr>
          <w:rFonts w:ascii="Arial" w:hAnsi="Arial" w:cs="Arial"/>
          <w:color w:val="000000"/>
          <w:sz w:val="22"/>
          <w:szCs w:val="22"/>
          <w:lang w:val="mn-MN"/>
        </w:rPr>
        <w:t>Э</w:t>
      </w:r>
      <w:r w:rsidRPr="00BA542C">
        <w:rPr>
          <w:rFonts w:ascii="Arial" w:hAnsi="Arial" w:cs="Arial"/>
          <w:color w:val="000000"/>
          <w:sz w:val="22"/>
          <w:szCs w:val="22"/>
        </w:rPr>
        <w:t>рх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зүйн чадамжгүй; </w:t>
      </w:r>
    </w:p>
    <w:p w:rsidR="00E06BD7" w:rsidRPr="00BA542C" w:rsidRDefault="00E06BD7" w:rsidP="00E06BD7">
      <w:pPr>
        <w:pStyle w:val="CM26"/>
        <w:spacing w:after="240" w:line="276" w:lineRule="auto"/>
        <w:ind w:firstLine="677"/>
        <w:rPr>
          <w:rFonts w:ascii="Arial" w:hAnsi="Arial" w:cs="Arial"/>
          <w:color w:val="000000"/>
          <w:sz w:val="22"/>
          <w:szCs w:val="22"/>
        </w:rPr>
      </w:pPr>
      <w:r>
        <w:rPr>
          <w:rFonts w:ascii="Arial" w:hAnsi="Arial" w:cs="Arial"/>
          <w:color w:val="000000"/>
          <w:sz w:val="22"/>
          <w:szCs w:val="22"/>
        </w:rPr>
        <w:t xml:space="preserve">7.51.2. </w:t>
      </w:r>
      <w:r>
        <w:rPr>
          <w:rFonts w:ascii="Arial" w:hAnsi="Arial" w:cs="Arial"/>
          <w:color w:val="000000"/>
          <w:sz w:val="22"/>
          <w:szCs w:val="22"/>
          <w:lang w:val="mn-MN"/>
        </w:rPr>
        <w:t>У</w:t>
      </w:r>
      <w:r w:rsidRPr="00BA542C">
        <w:rPr>
          <w:rFonts w:ascii="Arial" w:hAnsi="Arial" w:cs="Arial"/>
          <w:color w:val="000000"/>
          <w:sz w:val="22"/>
          <w:szCs w:val="22"/>
        </w:rPr>
        <w:t xml:space="preserve">рьд нь эдийн засаг, аж ахуйн нэгжийн эсрэг гэмт хэрэгт шийтгэгдсэн бөгөөд ялтай байх хугацаа нь дуусагүйбайгаа; </w:t>
      </w:r>
    </w:p>
    <w:p w:rsidR="00E06BD7" w:rsidRPr="00BA542C" w:rsidRDefault="00E06BD7" w:rsidP="00E06BD7">
      <w:pPr>
        <w:pStyle w:val="CM26"/>
        <w:spacing w:after="240" w:line="276" w:lineRule="auto"/>
        <w:ind w:firstLine="677"/>
        <w:rPr>
          <w:rFonts w:ascii="Arial" w:hAnsi="Arial" w:cs="Arial"/>
          <w:color w:val="000000"/>
          <w:sz w:val="22"/>
          <w:szCs w:val="22"/>
        </w:rPr>
      </w:pPr>
      <w:r>
        <w:rPr>
          <w:rFonts w:ascii="Arial" w:hAnsi="Arial" w:cs="Arial"/>
          <w:color w:val="000000"/>
          <w:sz w:val="22"/>
          <w:szCs w:val="22"/>
        </w:rPr>
        <w:t xml:space="preserve">7.51.3. </w:t>
      </w:r>
      <w:r>
        <w:rPr>
          <w:rFonts w:ascii="Arial" w:hAnsi="Arial" w:cs="Arial"/>
          <w:color w:val="000000"/>
          <w:sz w:val="22"/>
          <w:szCs w:val="22"/>
          <w:lang w:val="mn-MN"/>
        </w:rPr>
        <w:t>Ө</w:t>
      </w:r>
      <w:r w:rsidRPr="00BA542C">
        <w:rPr>
          <w:rFonts w:ascii="Arial" w:hAnsi="Arial" w:cs="Arial"/>
          <w:color w:val="000000"/>
          <w:sz w:val="22"/>
          <w:szCs w:val="22"/>
        </w:rPr>
        <w:t>мнө нь дампуурсан хуулийн этгээдийн эрх бүхий албан тушаалд ажиллаж</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байсан; </w:t>
      </w:r>
    </w:p>
    <w:p w:rsidR="00E06BD7" w:rsidRPr="00BA542C" w:rsidRDefault="00E06BD7" w:rsidP="00E06BD7">
      <w:pPr>
        <w:pStyle w:val="CM26"/>
        <w:spacing w:after="240" w:line="276" w:lineRule="auto"/>
        <w:ind w:firstLine="677"/>
        <w:rPr>
          <w:rFonts w:ascii="Arial" w:hAnsi="Arial" w:cs="Arial"/>
          <w:color w:val="000000"/>
          <w:sz w:val="22"/>
          <w:szCs w:val="22"/>
        </w:rPr>
      </w:pPr>
      <w:r w:rsidRPr="00BA542C">
        <w:rPr>
          <w:rFonts w:ascii="Arial" w:hAnsi="Arial" w:cs="Arial"/>
          <w:color w:val="000000"/>
          <w:sz w:val="22"/>
          <w:szCs w:val="22"/>
        </w:rPr>
        <w:t>7.51.4. Компанийн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тухай хуулийн 81.5.7-д заасан хугацаа өнгөрөөгүй байгаа; </w:t>
      </w:r>
    </w:p>
    <w:p w:rsidR="00E06BD7" w:rsidRPr="00BA542C" w:rsidRDefault="00E06BD7" w:rsidP="00E06BD7">
      <w:pPr>
        <w:pStyle w:val="CM26"/>
        <w:spacing w:after="240" w:line="276" w:lineRule="auto"/>
        <w:ind w:firstLine="677"/>
        <w:rPr>
          <w:rFonts w:ascii="Arial" w:hAnsi="Arial" w:cs="Arial"/>
          <w:color w:val="000000"/>
          <w:sz w:val="22"/>
          <w:szCs w:val="22"/>
        </w:rPr>
      </w:pPr>
      <w:r w:rsidRPr="00BA542C">
        <w:rPr>
          <w:rFonts w:ascii="Arial" w:hAnsi="Arial" w:cs="Arial"/>
          <w:color w:val="000000"/>
          <w:sz w:val="22"/>
          <w:szCs w:val="22"/>
        </w:rPr>
        <w:t>7.51.5. Санхүүгийн зохицуулах хороо болон арилжаа эрхлэх байгууллагаас 2 болон түүнээс</w:t>
      </w:r>
      <w:r w:rsidRPr="00BA542C">
        <w:rPr>
          <w:rFonts w:ascii="Arial" w:hAnsi="Arial" w:cs="Arial"/>
          <w:color w:val="000000"/>
          <w:sz w:val="22"/>
          <w:szCs w:val="22"/>
          <w:lang w:val="mn-MN"/>
        </w:rPr>
        <w:t xml:space="preserve"> </w:t>
      </w:r>
      <w:r w:rsidRPr="00BA542C">
        <w:rPr>
          <w:rFonts w:ascii="Arial" w:hAnsi="Arial" w:cs="Arial"/>
          <w:color w:val="000000"/>
          <w:sz w:val="22"/>
          <w:szCs w:val="22"/>
        </w:rPr>
        <w:t>дээш</w:t>
      </w:r>
      <w:r w:rsidRPr="00BA542C">
        <w:rPr>
          <w:rFonts w:ascii="Arial" w:hAnsi="Arial" w:cs="Arial"/>
          <w:color w:val="000000"/>
          <w:sz w:val="22"/>
          <w:szCs w:val="22"/>
          <w:lang w:val="mn-MN"/>
        </w:rPr>
        <w:t xml:space="preserve"> </w:t>
      </w:r>
      <w:r w:rsidRPr="00BA542C">
        <w:rPr>
          <w:rFonts w:ascii="Arial" w:hAnsi="Arial" w:cs="Arial"/>
          <w:color w:val="000000"/>
          <w:sz w:val="22"/>
          <w:szCs w:val="22"/>
        </w:rPr>
        <w:t>удаа захиргааны хариуцлага</w:t>
      </w:r>
      <w:r w:rsidRPr="00BA542C">
        <w:rPr>
          <w:rFonts w:ascii="Arial" w:hAnsi="Arial" w:cs="Arial"/>
          <w:color w:val="000000"/>
          <w:sz w:val="22"/>
          <w:szCs w:val="22"/>
          <w:lang w:val="mn-MN"/>
        </w:rPr>
        <w:t xml:space="preserve"> </w:t>
      </w:r>
      <w:r w:rsidRPr="00BA542C">
        <w:rPr>
          <w:rFonts w:ascii="Arial" w:hAnsi="Arial" w:cs="Arial"/>
          <w:color w:val="000000"/>
          <w:sz w:val="22"/>
          <w:szCs w:val="22"/>
        </w:rPr>
        <w:t>хүлээж</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байсан. </w:t>
      </w:r>
    </w:p>
    <w:p w:rsidR="00E06BD7" w:rsidRPr="00BA542C" w:rsidRDefault="00E06BD7" w:rsidP="00E06BD7">
      <w:pPr>
        <w:pStyle w:val="CM26"/>
        <w:spacing w:before="240" w:after="240" w:line="276" w:lineRule="auto"/>
        <w:rPr>
          <w:rFonts w:ascii="Arial" w:hAnsi="Arial" w:cs="Arial"/>
          <w:color w:val="000000"/>
          <w:sz w:val="22"/>
          <w:szCs w:val="22"/>
        </w:rPr>
      </w:pPr>
      <w:r w:rsidRPr="00BA542C">
        <w:rPr>
          <w:rFonts w:ascii="Arial" w:hAnsi="Arial" w:cs="Arial"/>
          <w:b/>
          <w:bCs/>
          <w:color w:val="000000"/>
          <w:sz w:val="22"/>
          <w:szCs w:val="22"/>
        </w:rPr>
        <w:t xml:space="preserve">Цалин урамшууллын хороо </w:t>
      </w:r>
    </w:p>
    <w:p w:rsidR="00E06BD7" w:rsidRPr="00BA542C" w:rsidRDefault="00E06BD7" w:rsidP="00E06BD7">
      <w:pPr>
        <w:pStyle w:val="CM26"/>
        <w:spacing w:before="240" w:after="240" w:line="276" w:lineRule="auto"/>
        <w:rPr>
          <w:rFonts w:ascii="Arial" w:hAnsi="Arial" w:cs="Arial"/>
          <w:color w:val="000000"/>
          <w:sz w:val="22"/>
          <w:szCs w:val="22"/>
        </w:rPr>
      </w:pPr>
      <w:r w:rsidRPr="00BA542C">
        <w:rPr>
          <w:rFonts w:ascii="Arial" w:hAnsi="Arial" w:cs="Arial"/>
          <w:color w:val="000000"/>
          <w:sz w:val="22"/>
          <w:szCs w:val="22"/>
        </w:rPr>
        <w:t>7.52. Цалин</w:t>
      </w:r>
      <w:r w:rsidRPr="00BA542C">
        <w:rPr>
          <w:rFonts w:ascii="Arial" w:hAnsi="Arial" w:cs="Arial"/>
          <w:color w:val="000000"/>
          <w:sz w:val="22"/>
          <w:szCs w:val="22"/>
          <w:lang w:val="mn-MN"/>
        </w:rPr>
        <w:t xml:space="preserve"> </w:t>
      </w:r>
      <w:r w:rsidRPr="00BA542C">
        <w:rPr>
          <w:rFonts w:ascii="Arial" w:hAnsi="Arial" w:cs="Arial"/>
          <w:color w:val="000000"/>
          <w:sz w:val="22"/>
          <w:szCs w:val="22"/>
        </w:rPr>
        <w:t>урамшууллын</w:t>
      </w:r>
      <w:r w:rsidRPr="00BA542C">
        <w:rPr>
          <w:rFonts w:ascii="Arial" w:hAnsi="Arial" w:cs="Arial"/>
          <w:color w:val="000000"/>
          <w:sz w:val="22"/>
          <w:szCs w:val="22"/>
          <w:lang w:val="mn-MN"/>
        </w:rPr>
        <w:t xml:space="preserve"> </w:t>
      </w:r>
      <w:r w:rsidRPr="00BA542C">
        <w:rPr>
          <w:rFonts w:ascii="Arial" w:hAnsi="Arial" w:cs="Arial"/>
          <w:color w:val="000000"/>
          <w:sz w:val="22"/>
          <w:szCs w:val="22"/>
        </w:rPr>
        <w:t>хороо нь дараах чиг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үүрэгтэй: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Pr>
          <w:rFonts w:ascii="Arial" w:hAnsi="Arial" w:cs="Arial"/>
          <w:color w:val="000000"/>
          <w:sz w:val="22"/>
          <w:szCs w:val="22"/>
        </w:rPr>
        <w:t>7.52.1.</w:t>
      </w:r>
      <w:r>
        <w:rPr>
          <w:rFonts w:ascii="Arial" w:hAnsi="Arial" w:cs="Arial"/>
          <w:color w:val="000000"/>
          <w:sz w:val="22"/>
          <w:szCs w:val="22"/>
          <w:lang w:val="mn-MN"/>
        </w:rPr>
        <w:t xml:space="preserve"> Э</w:t>
      </w:r>
      <w:r w:rsidRPr="00BA542C">
        <w:rPr>
          <w:rFonts w:ascii="Arial" w:hAnsi="Arial" w:cs="Arial"/>
          <w:color w:val="000000"/>
          <w:sz w:val="22"/>
          <w:szCs w:val="22"/>
        </w:rPr>
        <w:t>рх бүхий албан тушаалтны цалин урамшууллын талаар баримтлах бодлогыг</w:t>
      </w:r>
      <w:r w:rsidRPr="00BA542C">
        <w:rPr>
          <w:rFonts w:ascii="Arial" w:hAnsi="Arial" w:cs="Arial"/>
          <w:color w:val="000000"/>
          <w:sz w:val="22"/>
          <w:szCs w:val="22"/>
          <w:lang w:val="mn-MN"/>
        </w:rPr>
        <w:t xml:space="preserve"> </w:t>
      </w:r>
      <w:r w:rsidRPr="00BA542C">
        <w:rPr>
          <w:rFonts w:ascii="Arial" w:hAnsi="Arial" w:cs="Arial"/>
          <w:color w:val="000000"/>
          <w:sz w:val="22"/>
          <w:szCs w:val="22"/>
        </w:rPr>
        <w:t>батлах, түүний</w:t>
      </w:r>
      <w:r w:rsidRPr="00BA542C">
        <w:rPr>
          <w:rFonts w:ascii="Arial" w:hAnsi="Arial" w:cs="Arial"/>
          <w:color w:val="000000"/>
          <w:sz w:val="22"/>
          <w:szCs w:val="22"/>
          <w:lang w:val="mn-MN"/>
        </w:rPr>
        <w:t xml:space="preserve"> </w:t>
      </w:r>
      <w:r w:rsidRPr="00BA542C">
        <w:rPr>
          <w:rFonts w:ascii="Arial" w:hAnsi="Arial" w:cs="Arial"/>
          <w:color w:val="000000"/>
          <w:sz w:val="22"/>
          <w:szCs w:val="22"/>
        </w:rPr>
        <w:t>хэрэгжилтэд хяналт</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тавих;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Pr>
          <w:rFonts w:ascii="Arial" w:hAnsi="Arial" w:cs="Arial"/>
          <w:color w:val="000000"/>
          <w:sz w:val="22"/>
          <w:szCs w:val="22"/>
        </w:rPr>
        <w:t xml:space="preserve">7.52.2. </w:t>
      </w:r>
      <w:r>
        <w:rPr>
          <w:rFonts w:ascii="Arial" w:hAnsi="Arial" w:cs="Arial"/>
          <w:color w:val="000000"/>
          <w:sz w:val="22"/>
          <w:szCs w:val="22"/>
          <w:lang w:val="mn-MN"/>
        </w:rPr>
        <w:t>Э</w:t>
      </w:r>
      <w:r w:rsidRPr="00BA542C">
        <w:rPr>
          <w:rFonts w:ascii="Arial" w:hAnsi="Arial" w:cs="Arial"/>
          <w:color w:val="000000"/>
          <w:sz w:val="22"/>
          <w:szCs w:val="22"/>
        </w:rPr>
        <w:t>рх бүхий албан тушаалтанд олгох цалин урамшууллын дээд хязгаарыг тогтоох, тогтоосон хэмжээнд багтаан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цалин урамшуулал олгох санал боловсруулах; </w:t>
      </w:r>
    </w:p>
    <w:p w:rsidR="00E06BD7" w:rsidRDefault="00E06BD7" w:rsidP="00E06BD7">
      <w:pPr>
        <w:pStyle w:val="CM29"/>
        <w:spacing w:after="240" w:line="276" w:lineRule="auto"/>
        <w:ind w:firstLine="677"/>
        <w:jc w:val="both"/>
        <w:rPr>
          <w:rFonts w:ascii="Arial" w:hAnsi="Arial" w:cs="Arial"/>
          <w:color w:val="000000"/>
          <w:sz w:val="22"/>
          <w:szCs w:val="22"/>
          <w:lang w:val="mn-MN"/>
        </w:rPr>
      </w:pPr>
      <w:r>
        <w:rPr>
          <w:rFonts w:ascii="Arial" w:hAnsi="Arial" w:cs="Arial"/>
          <w:color w:val="000000"/>
          <w:sz w:val="22"/>
          <w:szCs w:val="22"/>
        </w:rPr>
        <w:t xml:space="preserve">7.52.3. </w:t>
      </w:r>
      <w:r>
        <w:rPr>
          <w:rFonts w:ascii="Arial" w:hAnsi="Arial" w:cs="Arial"/>
          <w:color w:val="000000"/>
          <w:sz w:val="22"/>
          <w:szCs w:val="22"/>
          <w:lang w:val="mn-MN"/>
        </w:rPr>
        <w:t>К</w:t>
      </w:r>
      <w:r w:rsidRPr="00BA542C">
        <w:rPr>
          <w:rFonts w:ascii="Arial" w:hAnsi="Arial" w:cs="Arial"/>
          <w:color w:val="000000"/>
          <w:sz w:val="22"/>
          <w:szCs w:val="22"/>
        </w:rPr>
        <w:t xml:space="preserve">омпанийн цалин урамшууллын системийн зорилгыг тодорхойлж, үр дүнг </w:t>
      </w:r>
      <w:r w:rsidRPr="00BA542C">
        <w:rPr>
          <w:rFonts w:ascii="Arial" w:hAnsi="Arial" w:cs="Arial"/>
          <w:color w:val="000000"/>
          <w:sz w:val="22"/>
          <w:szCs w:val="22"/>
        </w:rPr>
        <w:lastRenderedPageBreak/>
        <w:t xml:space="preserve">үнэлэх; </w:t>
      </w:r>
    </w:p>
    <w:p w:rsidR="00E06BD7" w:rsidRPr="00E95008" w:rsidRDefault="00E06BD7" w:rsidP="00E06BD7">
      <w:pPr>
        <w:pStyle w:val="CM29"/>
        <w:spacing w:after="240" w:line="276" w:lineRule="auto"/>
        <w:ind w:firstLine="677"/>
        <w:jc w:val="both"/>
        <w:rPr>
          <w:rFonts w:ascii="Arial" w:hAnsi="Arial" w:cs="Arial"/>
          <w:color w:val="000000"/>
          <w:sz w:val="22"/>
          <w:szCs w:val="22"/>
          <w:lang w:val="mn-MN"/>
        </w:rPr>
      </w:pPr>
      <w:r>
        <w:rPr>
          <w:rFonts w:ascii="Arial" w:hAnsi="Arial" w:cs="Arial"/>
          <w:color w:val="000000"/>
          <w:sz w:val="22"/>
          <w:szCs w:val="22"/>
        </w:rPr>
        <w:t xml:space="preserve">7.52.4. </w:t>
      </w:r>
      <w:r>
        <w:rPr>
          <w:rFonts w:ascii="Arial" w:hAnsi="Arial" w:cs="Arial"/>
          <w:color w:val="000000"/>
          <w:sz w:val="22"/>
          <w:szCs w:val="22"/>
          <w:lang w:val="mn-MN"/>
        </w:rPr>
        <w:t>К</w:t>
      </w:r>
      <w:r w:rsidRPr="00BA542C">
        <w:rPr>
          <w:rFonts w:ascii="Arial" w:hAnsi="Arial" w:cs="Arial"/>
          <w:color w:val="000000"/>
          <w:sz w:val="22"/>
          <w:szCs w:val="22"/>
        </w:rPr>
        <w:t>омпанийн ТУЗ-өөс шилжүүлсэн болон ТУЗ-ийн үйл ажиллагааны журамд заасан бусад чигүүрэг.</w:t>
      </w:r>
    </w:p>
    <w:p w:rsidR="00E06BD7" w:rsidRPr="00BA542C" w:rsidRDefault="00E06BD7" w:rsidP="00E06BD7">
      <w:pPr>
        <w:pStyle w:val="CM29"/>
        <w:spacing w:before="240" w:after="240" w:line="276" w:lineRule="auto"/>
        <w:ind w:firstLine="677"/>
        <w:rPr>
          <w:rFonts w:ascii="Arial" w:hAnsi="Arial" w:cs="Arial"/>
          <w:b/>
          <w:bCs/>
          <w:color w:val="000000"/>
          <w:sz w:val="22"/>
          <w:szCs w:val="22"/>
          <w:lang w:val="mn-MN"/>
        </w:rPr>
      </w:pPr>
      <w:r w:rsidRPr="00BA542C">
        <w:rPr>
          <w:rFonts w:ascii="Arial" w:hAnsi="Arial" w:cs="Arial"/>
          <w:b/>
          <w:bCs/>
          <w:color w:val="000000"/>
          <w:sz w:val="22"/>
          <w:szCs w:val="22"/>
        </w:rPr>
        <w:t>ТУЗ-ийн нарийн бичгийн дарга</w:t>
      </w:r>
    </w:p>
    <w:p w:rsidR="00E06BD7" w:rsidRPr="00BA542C" w:rsidRDefault="00E06BD7" w:rsidP="00E06BD7">
      <w:pPr>
        <w:pStyle w:val="CM29"/>
        <w:spacing w:before="240" w:after="240" w:line="276" w:lineRule="auto"/>
        <w:ind w:firstLine="677"/>
        <w:jc w:val="both"/>
        <w:rPr>
          <w:rFonts w:ascii="Arial" w:hAnsi="Arial" w:cs="Arial"/>
          <w:color w:val="000000"/>
          <w:sz w:val="22"/>
          <w:szCs w:val="22"/>
          <w:lang w:val="mn-MN"/>
        </w:rPr>
      </w:pPr>
      <w:r w:rsidRPr="00BA542C">
        <w:rPr>
          <w:rFonts w:ascii="Arial" w:hAnsi="Arial" w:cs="Arial"/>
          <w:b/>
          <w:bCs/>
          <w:color w:val="000000"/>
          <w:sz w:val="22"/>
          <w:szCs w:val="22"/>
        </w:rPr>
        <w:t xml:space="preserve"> </w:t>
      </w:r>
      <w:r w:rsidRPr="00BA542C">
        <w:rPr>
          <w:rFonts w:ascii="Arial" w:hAnsi="Arial" w:cs="Arial"/>
          <w:color w:val="000000"/>
          <w:sz w:val="22"/>
          <w:szCs w:val="22"/>
        </w:rPr>
        <w:t xml:space="preserve">7.53. ТУЗ-ийн нарийн бичгийн даргаар ТУЗ-ийн даргын санал болгосон этгээдийг ТУЗ томилно. </w:t>
      </w:r>
      <w:proofErr w:type="gramStart"/>
      <w:r w:rsidRPr="00BA542C">
        <w:rPr>
          <w:rFonts w:ascii="Arial" w:hAnsi="Arial" w:cs="Arial"/>
          <w:color w:val="000000"/>
          <w:sz w:val="22"/>
          <w:szCs w:val="22"/>
        </w:rPr>
        <w:t>ТУЗ-ийн нарийн бичгийн даргаар ажиллах этгээд нь компанийн засаглалын асуудлаар сургалтад хамрагдаж гэрчилгээ авсан байна.Нарийн бичгийн даргын эзгүйд түүнийг орлох этгээдийг ТУЗ-ийн дарга томилно.</w:t>
      </w:r>
      <w:proofErr w:type="gramEnd"/>
      <w:r w:rsidRPr="00BA542C">
        <w:rPr>
          <w:rFonts w:ascii="Arial" w:hAnsi="Arial" w:cs="Arial"/>
          <w:color w:val="000000"/>
          <w:sz w:val="22"/>
          <w:szCs w:val="22"/>
        </w:rPr>
        <w:t xml:space="preserve"> </w:t>
      </w:r>
    </w:p>
    <w:p w:rsidR="00E06BD7" w:rsidRPr="00BA542C" w:rsidRDefault="00E06BD7" w:rsidP="00E06BD7">
      <w:pPr>
        <w:pStyle w:val="CM29"/>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7.54. ТУЗ-ийн нарийн бичгийн дарга нь дараах чиг үүрэгтэй байх бөгөөд түүнийг сонгох, үйл ажиллагааг ньзохицуулах хянахтай</w:t>
      </w:r>
      <w:r w:rsidRPr="00BA542C">
        <w:rPr>
          <w:rFonts w:ascii="Arial" w:hAnsi="Arial" w:cs="Arial"/>
          <w:color w:val="000000"/>
          <w:sz w:val="22"/>
          <w:szCs w:val="22"/>
          <w:lang w:val="mn-MN"/>
        </w:rPr>
        <w:t xml:space="preserve"> </w:t>
      </w:r>
      <w:r w:rsidRPr="00BA542C">
        <w:rPr>
          <w:rFonts w:ascii="Arial" w:hAnsi="Arial" w:cs="Arial"/>
          <w:color w:val="000000"/>
          <w:sz w:val="22"/>
          <w:szCs w:val="22"/>
        </w:rPr>
        <w:t>холбоотой нарийвчилсан асуудлыгТУЗ-ийн үйл</w:t>
      </w:r>
      <w:r w:rsidRPr="00BA542C">
        <w:rPr>
          <w:rFonts w:ascii="Arial" w:hAnsi="Arial" w:cs="Arial"/>
          <w:color w:val="000000"/>
          <w:sz w:val="22"/>
          <w:szCs w:val="22"/>
          <w:lang w:val="mn-MN"/>
        </w:rPr>
        <w:t xml:space="preserve"> </w:t>
      </w:r>
      <w:r w:rsidRPr="00BA542C">
        <w:rPr>
          <w:rFonts w:ascii="Arial" w:hAnsi="Arial" w:cs="Arial"/>
          <w:color w:val="000000"/>
          <w:sz w:val="22"/>
          <w:szCs w:val="22"/>
        </w:rPr>
        <w:t>ажиллагааны</w:t>
      </w:r>
      <w:r w:rsidRPr="00BA542C">
        <w:rPr>
          <w:rFonts w:ascii="Arial" w:hAnsi="Arial" w:cs="Arial"/>
          <w:color w:val="000000"/>
          <w:sz w:val="22"/>
          <w:szCs w:val="22"/>
          <w:lang w:val="mn-MN"/>
        </w:rPr>
        <w:t xml:space="preserve"> </w:t>
      </w:r>
      <w:r w:rsidRPr="00BA542C">
        <w:rPr>
          <w:rFonts w:ascii="Arial" w:hAnsi="Arial" w:cs="Arial"/>
          <w:color w:val="000000"/>
          <w:sz w:val="22"/>
          <w:szCs w:val="22"/>
        </w:rPr>
        <w:t>журмаар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тогтооно: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7.54.1. </w:t>
      </w:r>
      <w:r>
        <w:rPr>
          <w:rFonts w:ascii="Arial" w:hAnsi="Arial" w:cs="Arial"/>
          <w:color w:val="000000"/>
          <w:sz w:val="22"/>
          <w:szCs w:val="22"/>
          <w:lang w:val="mn-MN"/>
        </w:rPr>
        <w:t>К</w:t>
      </w:r>
      <w:r w:rsidRPr="00BA542C">
        <w:rPr>
          <w:rFonts w:ascii="Arial" w:hAnsi="Arial" w:cs="Arial"/>
          <w:color w:val="000000"/>
          <w:sz w:val="22"/>
          <w:szCs w:val="22"/>
        </w:rPr>
        <w:t>омпанийн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засаглалын талаар бодлого</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боловсруулахад оролцох;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7.54.2.</w:t>
      </w:r>
      <w:r>
        <w:rPr>
          <w:rFonts w:ascii="Arial" w:hAnsi="Arial" w:cs="Arial"/>
          <w:color w:val="000000"/>
          <w:sz w:val="22"/>
          <w:szCs w:val="22"/>
          <w:lang w:val="mn-MN"/>
        </w:rPr>
        <w:t xml:space="preserve"> Б</w:t>
      </w:r>
      <w:r w:rsidRPr="00BA542C">
        <w:rPr>
          <w:rFonts w:ascii="Arial" w:hAnsi="Arial" w:cs="Arial"/>
          <w:color w:val="000000"/>
          <w:sz w:val="22"/>
          <w:szCs w:val="22"/>
        </w:rPr>
        <w:t>үрэн эрхийнхээ хүрээнд компанийн ажилтнууд</w:t>
      </w:r>
      <w:r w:rsidRPr="00BA542C">
        <w:rPr>
          <w:rFonts w:ascii="Arial" w:hAnsi="Arial" w:cs="Arial"/>
          <w:color w:val="000000"/>
          <w:sz w:val="22"/>
          <w:szCs w:val="22"/>
          <w:lang w:val="mn-MN"/>
        </w:rPr>
        <w:t xml:space="preserve"> </w:t>
      </w:r>
      <w:r w:rsidRPr="00BA542C">
        <w:rPr>
          <w:rFonts w:ascii="Arial" w:hAnsi="Arial" w:cs="Arial"/>
          <w:color w:val="000000"/>
          <w:sz w:val="22"/>
          <w:szCs w:val="22"/>
        </w:rPr>
        <w:t>компанийн засаглалын бодлогыг дагаж мөрдөх, компанид</w:t>
      </w:r>
      <w:r w:rsidRPr="00BA542C">
        <w:rPr>
          <w:rFonts w:ascii="Arial" w:hAnsi="Arial" w:cs="Arial"/>
          <w:color w:val="000000"/>
          <w:sz w:val="22"/>
          <w:szCs w:val="22"/>
          <w:lang w:val="mn-MN"/>
        </w:rPr>
        <w:t xml:space="preserve"> </w:t>
      </w:r>
      <w:r w:rsidRPr="00BA542C">
        <w:rPr>
          <w:rFonts w:ascii="Arial" w:hAnsi="Arial" w:cs="Arial"/>
          <w:color w:val="000000"/>
          <w:sz w:val="22"/>
          <w:szCs w:val="22"/>
        </w:rPr>
        <w:t>сайн засаглалын</w:t>
      </w:r>
      <w:r w:rsidRPr="00BA542C">
        <w:rPr>
          <w:rFonts w:ascii="Arial" w:hAnsi="Arial" w:cs="Arial"/>
          <w:color w:val="000000"/>
          <w:sz w:val="22"/>
          <w:szCs w:val="22"/>
          <w:lang w:val="mn-MN"/>
        </w:rPr>
        <w:t xml:space="preserve"> </w:t>
      </w:r>
      <w:r w:rsidRPr="00BA542C">
        <w:rPr>
          <w:rFonts w:ascii="Arial" w:hAnsi="Arial" w:cs="Arial"/>
          <w:color w:val="000000"/>
          <w:sz w:val="22"/>
          <w:szCs w:val="22"/>
        </w:rPr>
        <w:t>практикийг хэвшүүлэх үйл явцыг удирдан</w:t>
      </w:r>
      <w:r w:rsidRPr="00BA542C">
        <w:rPr>
          <w:rFonts w:ascii="Arial" w:hAnsi="Arial" w:cs="Arial"/>
          <w:color w:val="000000"/>
          <w:sz w:val="22"/>
          <w:szCs w:val="22"/>
          <w:lang w:val="mn-MN"/>
        </w:rPr>
        <w:t xml:space="preserve"> </w:t>
      </w:r>
      <w:r w:rsidRPr="00BA542C">
        <w:rPr>
          <w:rFonts w:ascii="Arial" w:hAnsi="Arial" w:cs="Arial"/>
          <w:color w:val="000000"/>
          <w:sz w:val="22"/>
          <w:szCs w:val="22"/>
        </w:rPr>
        <w:t>чиглүүлэх</w:t>
      </w:r>
      <w:r w:rsidRPr="00BA542C">
        <w:rPr>
          <w:rFonts w:ascii="Arial" w:hAnsi="Arial" w:cs="Arial"/>
          <w:color w:val="000000"/>
          <w:sz w:val="22"/>
          <w:szCs w:val="22"/>
          <w:lang w:val="mn-MN"/>
        </w:rPr>
        <w:t xml:space="preserve"> </w:t>
      </w:r>
      <w:r w:rsidRPr="00BA542C">
        <w:rPr>
          <w:rFonts w:ascii="Arial" w:hAnsi="Arial" w:cs="Arial"/>
          <w:color w:val="000000"/>
          <w:sz w:val="22"/>
          <w:szCs w:val="22"/>
        </w:rPr>
        <w:t>арга</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хэмжээ авах;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7.54.3. Хувьцаа эзэмшигчдын хурал, Төлөөлөн</w:t>
      </w:r>
      <w:r w:rsidRPr="00BA542C">
        <w:rPr>
          <w:rFonts w:ascii="Arial" w:hAnsi="Arial" w:cs="Arial"/>
          <w:color w:val="000000"/>
          <w:sz w:val="22"/>
          <w:szCs w:val="22"/>
          <w:lang w:val="mn-MN"/>
        </w:rPr>
        <w:t xml:space="preserve"> </w:t>
      </w:r>
      <w:r w:rsidRPr="00BA542C">
        <w:rPr>
          <w:rFonts w:ascii="Arial" w:hAnsi="Arial" w:cs="Arial"/>
          <w:color w:val="000000"/>
          <w:sz w:val="22"/>
          <w:szCs w:val="22"/>
        </w:rPr>
        <w:t>удирдах</w:t>
      </w:r>
      <w:r w:rsidRPr="00BA542C">
        <w:rPr>
          <w:rFonts w:ascii="Arial" w:hAnsi="Arial" w:cs="Arial"/>
          <w:color w:val="000000"/>
          <w:sz w:val="22"/>
          <w:szCs w:val="22"/>
          <w:lang w:val="mn-MN"/>
        </w:rPr>
        <w:t xml:space="preserve"> </w:t>
      </w:r>
      <w:r w:rsidRPr="00BA542C">
        <w:rPr>
          <w:rFonts w:ascii="Arial" w:hAnsi="Arial" w:cs="Arial"/>
          <w:color w:val="000000"/>
          <w:sz w:val="22"/>
          <w:szCs w:val="22"/>
        </w:rPr>
        <w:t>зөвлөл болон</w:t>
      </w:r>
      <w:r w:rsidRPr="00BA542C">
        <w:rPr>
          <w:rFonts w:ascii="Arial" w:hAnsi="Arial" w:cs="Arial"/>
          <w:color w:val="000000"/>
          <w:sz w:val="22"/>
          <w:szCs w:val="22"/>
          <w:lang w:val="mn-MN"/>
        </w:rPr>
        <w:t xml:space="preserve"> </w:t>
      </w:r>
      <w:r w:rsidRPr="00BA542C">
        <w:rPr>
          <w:rFonts w:ascii="Arial" w:hAnsi="Arial" w:cs="Arial"/>
          <w:color w:val="000000"/>
          <w:sz w:val="22"/>
          <w:szCs w:val="22"/>
        </w:rPr>
        <w:t>түүний хороодын хуралд бэлдэх, зарлах, хуралдуулах</w:t>
      </w:r>
      <w:r w:rsidRPr="00BA542C">
        <w:rPr>
          <w:rFonts w:ascii="Arial" w:hAnsi="Arial" w:cs="Arial"/>
          <w:color w:val="000000"/>
          <w:sz w:val="22"/>
          <w:szCs w:val="22"/>
          <w:lang w:val="mn-MN"/>
        </w:rPr>
        <w:t xml:space="preserve"> </w:t>
      </w:r>
      <w:r w:rsidRPr="00BA542C">
        <w:rPr>
          <w:rFonts w:ascii="Arial" w:hAnsi="Arial" w:cs="Arial"/>
          <w:color w:val="000000"/>
          <w:sz w:val="22"/>
          <w:szCs w:val="22"/>
        </w:rPr>
        <w:t>арга хэмжээг зохион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байгуулах;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7.54.4. </w:t>
      </w:r>
      <w:r>
        <w:rPr>
          <w:rFonts w:ascii="Arial" w:hAnsi="Arial" w:cs="Arial"/>
          <w:color w:val="000000"/>
          <w:sz w:val="22"/>
          <w:szCs w:val="22"/>
          <w:lang w:val="mn-MN"/>
        </w:rPr>
        <w:t>К</w:t>
      </w:r>
      <w:r w:rsidRPr="00BA542C">
        <w:rPr>
          <w:rFonts w:ascii="Arial" w:hAnsi="Arial" w:cs="Arial"/>
          <w:color w:val="000000"/>
          <w:sz w:val="22"/>
          <w:szCs w:val="22"/>
        </w:rPr>
        <w:t xml:space="preserve">омпанийн ТУЗ нь гүйцэтгэх албаны хэлтэс газрууд үр дүнтэй мэдээлэл солилцох тогтолцоог хариуцах;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7.54.5. </w:t>
      </w:r>
      <w:r>
        <w:rPr>
          <w:rFonts w:ascii="Arial" w:hAnsi="Arial" w:cs="Arial"/>
          <w:color w:val="000000"/>
          <w:sz w:val="22"/>
          <w:szCs w:val="22"/>
          <w:lang w:val="mn-MN"/>
        </w:rPr>
        <w:t>М</w:t>
      </w:r>
      <w:r w:rsidRPr="00BA542C">
        <w:rPr>
          <w:rFonts w:ascii="Arial" w:hAnsi="Arial" w:cs="Arial"/>
          <w:color w:val="000000"/>
          <w:sz w:val="22"/>
          <w:szCs w:val="22"/>
        </w:rPr>
        <w:t xml:space="preserve">эдээлэлийг нийтэд хүргэх арга хэмжээ авах замаар компанийн үйл ажиллагааны ил тод байдлыг хангах;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7.54.6. </w:t>
      </w:r>
      <w:r>
        <w:rPr>
          <w:rFonts w:ascii="Arial" w:hAnsi="Arial" w:cs="Arial"/>
          <w:color w:val="000000"/>
          <w:sz w:val="22"/>
          <w:szCs w:val="22"/>
          <w:lang w:val="mn-MN"/>
        </w:rPr>
        <w:t>Х</w:t>
      </w:r>
      <w:r w:rsidRPr="00BA542C">
        <w:rPr>
          <w:rFonts w:ascii="Arial" w:hAnsi="Arial" w:cs="Arial"/>
          <w:color w:val="000000"/>
          <w:sz w:val="22"/>
          <w:szCs w:val="22"/>
        </w:rPr>
        <w:t>увьцаа эзэмшигч болон бусад оролцогч талаас ТУЗ-д ирүүлсэн аливаа санал, гомдол хүсэлтийг шийдвэрлэхэд оролцох, компани доторхи маргааныг шийдвэрлэх</w:t>
      </w:r>
      <w:r>
        <w:rPr>
          <w:rFonts w:ascii="Arial" w:hAnsi="Arial" w:cs="Arial"/>
          <w:color w:val="000000"/>
          <w:sz w:val="22"/>
          <w:szCs w:val="22"/>
          <w:lang w:val="mn-MN"/>
        </w:rPr>
        <w:t xml:space="preserve"> </w:t>
      </w:r>
      <w:r w:rsidRPr="00BA542C">
        <w:rPr>
          <w:rFonts w:ascii="Arial" w:hAnsi="Arial" w:cs="Arial"/>
          <w:color w:val="000000"/>
          <w:sz w:val="22"/>
          <w:szCs w:val="22"/>
        </w:rPr>
        <w:t>талаар холбогдорх</w:t>
      </w:r>
      <w:r w:rsidRPr="00BA542C">
        <w:rPr>
          <w:rFonts w:ascii="Arial" w:hAnsi="Arial" w:cs="Arial"/>
          <w:color w:val="000000"/>
          <w:sz w:val="22"/>
          <w:szCs w:val="22"/>
          <w:lang w:val="mn-MN"/>
        </w:rPr>
        <w:t xml:space="preserve"> </w:t>
      </w:r>
      <w:r w:rsidRPr="00BA542C">
        <w:rPr>
          <w:rFonts w:ascii="Arial" w:hAnsi="Arial" w:cs="Arial"/>
          <w:color w:val="000000"/>
          <w:sz w:val="22"/>
          <w:szCs w:val="22"/>
        </w:rPr>
        <w:t>арга</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хэмжээ авах, санал боловсруулах;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7.54.7. </w:t>
      </w:r>
      <w:r>
        <w:rPr>
          <w:rFonts w:ascii="Arial" w:hAnsi="Arial" w:cs="Arial"/>
          <w:color w:val="000000"/>
          <w:sz w:val="22"/>
          <w:szCs w:val="22"/>
          <w:lang w:val="mn-MN"/>
        </w:rPr>
        <w:t>Х</w:t>
      </w:r>
      <w:r w:rsidRPr="00BA542C">
        <w:rPr>
          <w:rFonts w:ascii="Arial" w:hAnsi="Arial" w:cs="Arial"/>
          <w:color w:val="000000"/>
          <w:sz w:val="22"/>
          <w:szCs w:val="22"/>
        </w:rPr>
        <w:t xml:space="preserve">увьцаа эзэмшигчид болон эрх бүхий сонирхогч этгээд Компанийн тухай хууль болон энэ дүрмээр тогтоосон мэдээлэл авах эрхээ хэрэгжүүлэх боломж олгох;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7.54.8. </w:t>
      </w:r>
      <w:r>
        <w:rPr>
          <w:rFonts w:ascii="Arial" w:hAnsi="Arial" w:cs="Arial"/>
          <w:color w:val="000000"/>
          <w:sz w:val="22"/>
          <w:szCs w:val="22"/>
          <w:lang w:val="mn-MN"/>
        </w:rPr>
        <w:t>К</w:t>
      </w:r>
      <w:r w:rsidRPr="00BA542C">
        <w:rPr>
          <w:rFonts w:ascii="Arial" w:hAnsi="Arial" w:cs="Arial"/>
          <w:color w:val="000000"/>
          <w:sz w:val="22"/>
          <w:szCs w:val="22"/>
        </w:rPr>
        <w:t>омпанийн сайн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засаглалын талаар олон улсын болон бусад компанийн туршлага, төрийн болон төрийн бус байгууллагаас энэ талаар дэвшүүлж буй санал санаачлагыг судлах замаар өөрийн компанийн засаглалыг цаашид сайжруулах санал боловсруулах; </w:t>
      </w:r>
    </w:p>
    <w:p w:rsidR="00E06BD7" w:rsidRPr="00BA542C" w:rsidRDefault="00E06BD7" w:rsidP="00E06BD7">
      <w:pPr>
        <w:pStyle w:val="CM17"/>
        <w:spacing w:after="240" w:line="276" w:lineRule="auto"/>
        <w:jc w:val="both"/>
        <w:rPr>
          <w:rFonts w:ascii="Arial" w:hAnsi="Arial" w:cs="Arial"/>
          <w:b/>
          <w:bCs/>
          <w:color w:val="000000"/>
          <w:sz w:val="22"/>
          <w:szCs w:val="22"/>
        </w:rPr>
      </w:pPr>
      <w:r w:rsidRPr="00BA542C">
        <w:rPr>
          <w:rFonts w:ascii="Arial" w:hAnsi="Arial" w:cs="Arial"/>
          <w:b/>
          <w:bCs/>
          <w:color w:val="000000"/>
          <w:sz w:val="22"/>
          <w:szCs w:val="22"/>
        </w:rPr>
        <w:t xml:space="preserve">ТУЗ-ийн хараат бус гишүүн </w:t>
      </w:r>
    </w:p>
    <w:p w:rsidR="00E06BD7" w:rsidRPr="00BA542C" w:rsidRDefault="00E06BD7" w:rsidP="00E06BD7">
      <w:pPr>
        <w:pStyle w:val="CM17"/>
        <w:spacing w:after="240" w:line="276" w:lineRule="auto"/>
        <w:jc w:val="both"/>
        <w:rPr>
          <w:rFonts w:ascii="Arial" w:hAnsi="Arial" w:cs="Arial"/>
          <w:color w:val="000000"/>
          <w:sz w:val="22"/>
          <w:szCs w:val="22"/>
        </w:rPr>
      </w:pPr>
      <w:r w:rsidRPr="00BA542C">
        <w:rPr>
          <w:rFonts w:ascii="Arial" w:hAnsi="Arial" w:cs="Arial"/>
          <w:b/>
          <w:bCs/>
          <w:color w:val="000000"/>
          <w:sz w:val="22"/>
          <w:szCs w:val="22"/>
        </w:rPr>
        <w:t xml:space="preserve">            </w:t>
      </w:r>
      <w:r w:rsidRPr="00BA542C">
        <w:rPr>
          <w:rFonts w:ascii="Arial" w:hAnsi="Arial" w:cs="Arial"/>
          <w:color w:val="000000"/>
          <w:sz w:val="22"/>
          <w:szCs w:val="22"/>
        </w:rPr>
        <w:t>7.55. ТУЗ-ийн хараат бус гишүүд нь бусад гишүүдтэй адил эрх, үүрэгтэй байхаас гадна</w:t>
      </w:r>
      <w:r w:rsidRPr="00BA542C">
        <w:rPr>
          <w:rFonts w:ascii="Arial" w:hAnsi="Arial" w:cs="Arial"/>
          <w:color w:val="000000"/>
          <w:sz w:val="22"/>
          <w:szCs w:val="22"/>
          <w:lang w:val="mn-MN"/>
        </w:rPr>
        <w:t xml:space="preserve"> </w:t>
      </w:r>
      <w:r w:rsidRPr="00BA542C">
        <w:rPr>
          <w:rFonts w:ascii="Arial" w:hAnsi="Arial" w:cs="Arial"/>
          <w:color w:val="000000"/>
          <w:sz w:val="22"/>
          <w:szCs w:val="22"/>
        </w:rPr>
        <w:t>дараах</w:t>
      </w:r>
      <w:r w:rsidRPr="00BA542C">
        <w:rPr>
          <w:rFonts w:ascii="Arial" w:hAnsi="Arial" w:cs="Arial"/>
          <w:color w:val="000000"/>
          <w:sz w:val="22"/>
          <w:szCs w:val="22"/>
          <w:lang w:val="mn-MN"/>
        </w:rPr>
        <w:t xml:space="preserve"> </w:t>
      </w:r>
      <w:r w:rsidRPr="00BA542C">
        <w:rPr>
          <w:rFonts w:ascii="Arial" w:hAnsi="Arial" w:cs="Arial"/>
          <w:color w:val="000000"/>
          <w:sz w:val="22"/>
          <w:szCs w:val="22"/>
        </w:rPr>
        <w:t>чиг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үүргийг хэрэгжүүлнэ: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lastRenderedPageBreak/>
        <w:t>7.55.1. ТУЗ, гүйцэтгэх удирдлагын шийдвэр нь хууль тогтоомж, компанийн дүрэм болон холбогдох дотоод журмуудад нийцэж</w:t>
      </w:r>
      <w:r w:rsidRPr="00BA542C">
        <w:rPr>
          <w:rFonts w:ascii="Arial" w:hAnsi="Arial" w:cs="Arial"/>
          <w:color w:val="000000"/>
          <w:sz w:val="22"/>
          <w:szCs w:val="22"/>
          <w:lang w:val="mn-MN"/>
        </w:rPr>
        <w:t xml:space="preserve"> </w:t>
      </w:r>
      <w:r w:rsidRPr="00BA542C">
        <w:rPr>
          <w:rFonts w:ascii="Arial" w:hAnsi="Arial" w:cs="Arial"/>
          <w:color w:val="000000"/>
          <w:sz w:val="22"/>
          <w:szCs w:val="22"/>
        </w:rPr>
        <w:t>байгаа</w:t>
      </w:r>
      <w:r w:rsidRPr="00BA542C">
        <w:rPr>
          <w:rFonts w:ascii="Arial" w:hAnsi="Arial" w:cs="Arial"/>
          <w:color w:val="000000"/>
          <w:sz w:val="22"/>
          <w:szCs w:val="22"/>
          <w:lang w:val="mn-MN"/>
        </w:rPr>
        <w:t xml:space="preserve"> </w:t>
      </w:r>
      <w:r w:rsidRPr="00BA542C">
        <w:rPr>
          <w:rFonts w:ascii="Arial" w:hAnsi="Arial" w:cs="Arial"/>
          <w:color w:val="000000"/>
          <w:sz w:val="22"/>
          <w:szCs w:val="22"/>
        </w:rPr>
        <w:t>эсэх, компанийн эрх ашигт сөргөөр нөлөөлж байгаа эсэхэд хяналт тавих, ийм зөрчилтэй шийдвэр гаргахаас сэргийлэх, гаргасан бол зөрчлийг арилгахыг шаардах, шаардлагыг эс биелүүлбэл асуудлыг ТУЗ-д тавьж хэлэлцүүлэх, хувьцаа эзэмшигчдийн хурлыг хуралдуулахыг шаардах, хуралдуулаагүй тохиолдолд 2-оос доошгүй хараат бус гишүүн хамтран хурал зарлан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хуралдуулах;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7.55.2. </w:t>
      </w:r>
      <w:r>
        <w:rPr>
          <w:rFonts w:ascii="Arial" w:hAnsi="Arial" w:cs="Arial"/>
          <w:color w:val="000000"/>
          <w:sz w:val="22"/>
          <w:szCs w:val="22"/>
          <w:lang w:val="mn-MN"/>
        </w:rPr>
        <w:t>К</w:t>
      </w:r>
      <w:r w:rsidRPr="00BA542C">
        <w:rPr>
          <w:rFonts w:ascii="Arial" w:hAnsi="Arial" w:cs="Arial"/>
          <w:color w:val="000000"/>
          <w:sz w:val="22"/>
          <w:szCs w:val="22"/>
        </w:rPr>
        <w:t>омпанийн үйл ажиллагааны ил тод байдлыг хангах талаар гүйцэтгэх удирдлагад үүрэг өгч хэрэгжилти</w:t>
      </w:r>
      <w:r w:rsidRPr="00BA542C">
        <w:rPr>
          <w:rFonts w:ascii="Arial" w:hAnsi="Arial" w:cs="Arial"/>
          <w:color w:val="000000"/>
          <w:sz w:val="22"/>
          <w:szCs w:val="22"/>
          <w:lang w:val="mn-MN"/>
        </w:rPr>
        <w:t>йг</w:t>
      </w:r>
      <w:r w:rsidRPr="00BA542C">
        <w:rPr>
          <w:rFonts w:ascii="Arial" w:hAnsi="Arial" w:cs="Arial"/>
          <w:color w:val="000000"/>
          <w:sz w:val="22"/>
          <w:szCs w:val="22"/>
        </w:rPr>
        <w:t xml:space="preserve"> хянах, холбогдох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этгээдээс шаардах;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7.55.3. </w:t>
      </w:r>
      <w:r>
        <w:rPr>
          <w:rFonts w:ascii="Arial" w:hAnsi="Arial" w:cs="Arial"/>
          <w:color w:val="000000"/>
          <w:sz w:val="22"/>
          <w:szCs w:val="22"/>
          <w:lang w:val="mn-MN"/>
        </w:rPr>
        <w:t>Х</w:t>
      </w:r>
      <w:r w:rsidRPr="00BA542C">
        <w:rPr>
          <w:rFonts w:ascii="Arial" w:hAnsi="Arial" w:cs="Arial"/>
          <w:color w:val="000000"/>
          <w:sz w:val="22"/>
          <w:szCs w:val="22"/>
        </w:rPr>
        <w:t xml:space="preserve">увьцаа эзэмшигчдийн хуралд биечлэн оролцож, ТУЗ-ийн шидвэрийн талаар зарчмын зөрүүтэй байр суурьтай байсан бол энэ тухайгаа мэдээлж, хувьцаа эзэмшигчдийн асуултадхариулах;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7.55.4. </w:t>
      </w:r>
      <w:r>
        <w:rPr>
          <w:rFonts w:ascii="Arial" w:hAnsi="Arial" w:cs="Arial"/>
          <w:color w:val="000000"/>
          <w:sz w:val="22"/>
          <w:szCs w:val="22"/>
          <w:lang w:val="mn-MN"/>
        </w:rPr>
        <w:t>К</w:t>
      </w:r>
      <w:r w:rsidRPr="00BA542C">
        <w:rPr>
          <w:rFonts w:ascii="Arial" w:hAnsi="Arial" w:cs="Arial"/>
          <w:color w:val="000000"/>
          <w:sz w:val="22"/>
          <w:szCs w:val="22"/>
        </w:rPr>
        <w:t xml:space="preserve">омпанийн ТУЗ-өөс шилжүүлсэн болон ТУЗ-ийн үйл ажиллагааны журамд заасан бусад чигүүрэг.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7.56. Төрийн болон орон нутгийн өмчит болон давамгайлсан /50-аас дээш хувийн оролцоотой/ компанийн ТУЗ-ийн хараат бус гишүүн энэ дүрмийн 7.55-д зааснаас гадна дараах нэмэлт эрх үүрэгтэй байна: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7.56.1. Төрийн болон орон нутийн өмчийн хөрөнгөөр бараа ажил, үйлчилгээ худалдан авах тухай хуулийн дагуу бараа ажил үйлчилгээг худалдан авч байх талаар санал боловсруулах; </w:t>
      </w:r>
    </w:p>
    <w:p w:rsidR="00E06BD7" w:rsidRPr="00E95008" w:rsidRDefault="00E06BD7" w:rsidP="00E06BD7">
      <w:pPr>
        <w:pStyle w:val="CM26"/>
        <w:spacing w:after="240" w:line="276" w:lineRule="auto"/>
        <w:ind w:firstLine="680"/>
        <w:jc w:val="both"/>
        <w:rPr>
          <w:rFonts w:ascii="Arial" w:hAnsi="Arial" w:cs="Arial"/>
          <w:color w:val="000000"/>
          <w:sz w:val="22"/>
          <w:szCs w:val="22"/>
          <w:lang w:val="mn-MN"/>
        </w:rPr>
      </w:pPr>
      <w:r>
        <w:rPr>
          <w:rFonts w:ascii="Arial" w:hAnsi="Arial" w:cs="Arial"/>
          <w:color w:val="000000"/>
          <w:sz w:val="22"/>
          <w:szCs w:val="22"/>
        </w:rPr>
        <w:t xml:space="preserve">7.56.2. </w:t>
      </w:r>
      <w:r>
        <w:rPr>
          <w:rFonts w:ascii="Arial" w:hAnsi="Arial" w:cs="Arial"/>
          <w:color w:val="000000"/>
          <w:sz w:val="22"/>
          <w:szCs w:val="22"/>
          <w:lang w:val="mn-MN"/>
        </w:rPr>
        <w:t>Б</w:t>
      </w:r>
      <w:r w:rsidRPr="00BA542C">
        <w:rPr>
          <w:rFonts w:ascii="Arial" w:hAnsi="Arial" w:cs="Arial"/>
          <w:color w:val="000000"/>
          <w:sz w:val="22"/>
          <w:szCs w:val="22"/>
        </w:rPr>
        <w:t>араа, ажил үйлчилгээг худалдан авах ажиллагааг дээр хуулиар тогтоосон зарчим, ТУЗ-ийн хараат бус гишүүдийн боловсруулсан саналын дагуу худалдан авч байгаа</w:t>
      </w:r>
      <w:r>
        <w:rPr>
          <w:rFonts w:ascii="Arial" w:hAnsi="Arial" w:cs="Arial"/>
          <w:color w:val="000000"/>
          <w:sz w:val="22"/>
          <w:szCs w:val="22"/>
          <w:lang w:val="mn-MN"/>
        </w:rPr>
        <w:t xml:space="preserve"> </w:t>
      </w:r>
      <w:r w:rsidRPr="00BA542C">
        <w:rPr>
          <w:rFonts w:ascii="Arial" w:hAnsi="Arial" w:cs="Arial"/>
          <w:color w:val="000000"/>
          <w:sz w:val="22"/>
          <w:szCs w:val="22"/>
        </w:rPr>
        <w:t xml:space="preserve">эсэхэд хяналт тавих; </w:t>
      </w:r>
    </w:p>
    <w:p w:rsidR="00E06BD7" w:rsidRPr="00E95008" w:rsidRDefault="00E06BD7" w:rsidP="00E06BD7">
      <w:pPr>
        <w:pStyle w:val="CM26"/>
        <w:spacing w:after="240" w:line="276" w:lineRule="auto"/>
        <w:jc w:val="both"/>
        <w:rPr>
          <w:rFonts w:ascii="Arial" w:hAnsi="Arial" w:cs="Arial"/>
          <w:color w:val="000000"/>
          <w:sz w:val="22"/>
          <w:szCs w:val="22"/>
          <w:lang w:val="mn-MN"/>
        </w:rPr>
      </w:pPr>
      <w:r w:rsidRPr="00BA542C">
        <w:rPr>
          <w:rFonts w:ascii="Arial" w:hAnsi="Arial" w:cs="Arial"/>
          <w:b/>
          <w:bCs/>
          <w:color w:val="000000"/>
          <w:sz w:val="22"/>
          <w:szCs w:val="22"/>
        </w:rPr>
        <w:t xml:space="preserve">Гүйцэтгэх удирдлага </w:t>
      </w:r>
    </w:p>
    <w:p w:rsidR="00E06BD7" w:rsidRPr="00BA542C" w:rsidRDefault="00E06BD7" w:rsidP="00E06BD7">
      <w:pPr>
        <w:pStyle w:val="CM2"/>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7.57. Компанийн гүйцэтгэх удирдлага /цаашид “гүйцэтгэх захирал” гэх/ нь энэ дүрэм болон ТУЗ-тэй байгуулсан гэрээнд заасан эрх хэмжээний хүрээнд компанийн өдөр тутмын үйл ажиллагаагудирдана. </w:t>
      </w:r>
    </w:p>
    <w:p w:rsidR="00E06BD7" w:rsidRPr="00BA542C" w:rsidRDefault="00E06BD7" w:rsidP="00E06BD7">
      <w:pPr>
        <w:pStyle w:val="CM2"/>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7.58. Гүйцэтгэх захирлын бүрэн эрх, үйл ажиллагаа явуулах, шийдвэр гаргах журам, хариуцлагын хэмжээ, хязгаар, хариуцлагаас чөлөөлөх үндэслэл, цалин урамшуулал зэргийг ТУЗ-ийн гүйцэтгэх</w:t>
      </w:r>
      <w:r w:rsidRPr="00BA542C">
        <w:rPr>
          <w:rFonts w:ascii="Arial" w:hAnsi="Arial" w:cs="Arial"/>
          <w:color w:val="000000"/>
          <w:sz w:val="22"/>
          <w:szCs w:val="22"/>
          <w:lang w:val="mn-MN"/>
        </w:rPr>
        <w:t xml:space="preserve"> </w:t>
      </w:r>
      <w:r w:rsidRPr="00BA542C">
        <w:rPr>
          <w:rFonts w:ascii="Arial" w:hAnsi="Arial" w:cs="Arial"/>
          <w:color w:val="000000"/>
          <w:sz w:val="22"/>
          <w:szCs w:val="22"/>
        </w:rPr>
        <w:t>удирдлагатай</w:t>
      </w:r>
      <w:r w:rsidRPr="00BA542C">
        <w:rPr>
          <w:rFonts w:ascii="Arial" w:hAnsi="Arial" w:cs="Arial"/>
          <w:color w:val="000000"/>
          <w:sz w:val="22"/>
          <w:szCs w:val="22"/>
          <w:lang w:val="mn-MN"/>
        </w:rPr>
        <w:t xml:space="preserve"> </w:t>
      </w:r>
      <w:r w:rsidRPr="00BA542C">
        <w:rPr>
          <w:rFonts w:ascii="Arial" w:hAnsi="Arial" w:cs="Arial"/>
          <w:color w:val="000000"/>
          <w:sz w:val="22"/>
          <w:szCs w:val="22"/>
        </w:rPr>
        <w:t>байгуулсан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гэрээгээр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зохицуулна. </w:t>
      </w:r>
    </w:p>
    <w:p w:rsidR="00E06BD7" w:rsidRPr="00BA542C" w:rsidRDefault="00E06BD7" w:rsidP="00E06BD7">
      <w:pPr>
        <w:pStyle w:val="CM26"/>
        <w:spacing w:before="240" w:after="240" w:line="276" w:lineRule="auto"/>
        <w:ind w:firstLine="677"/>
        <w:rPr>
          <w:rFonts w:ascii="Arial" w:hAnsi="Arial" w:cs="Arial"/>
          <w:color w:val="000000"/>
          <w:sz w:val="22"/>
          <w:szCs w:val="22"/>
        </w:rPr>
      </w:pPr>
      <w:r w:rsidRPr="00BA542C">
        <w:rPr>
          <w:rFonts w:ascii="Arial" w:hAnsi="Arial" w:cs="Arial"/>
          <w:color w:val="000000"/>
          <w:sz w:val="22"/>
          <w:szCs w:val="22"/>
        </w:rPr>
        <w:t>7.59. Гүйцэтгэх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удирдлагыг хувь хүн хэрэгжүүлнэ. </w:t>
      </w:r>
    </w:p>
    <w:p w:rsidR="00E06BD7" w:rsidRPr="00BA542C" w:rsidRDefault="00E06BD7" w:rsidP="00E06BD7">
      <w:pPr>
        <w:pStyle w:val="CM26"/>
        <w:spacing w:before="240" w:after="240" w:line="276" w:lineRule="auto"/>
        <w:ind w:firstLine="677"/>
        <w:rPr>
          <w:rFonts w:ascii="Arial" w:hAnsi="Arial" w:cs="Arial"/>
          <w:color w:val="000000"/>
          <w:sz w:val="22"/>
          <w:szCs w:val="22"/>
        </w:rPr>
      </w:pPr>
      <w:r w:rsidRPr="00BA542C">
        <w:rPr>
          <w:rFonts w:ascii="Arial" w:hAnsi="Arial" w:cs="Arial"/>
          <w:color w:val="000000"/>
          <w:sz w:val="22"/>
          <w:szCs w:val="22"/>
        </w:rPr>
        <w:t>7.60. ТУЗ компанийн гүйцэтгэх захиралтай байгуулах гэрээнд ТУЗ-ийн дарга</w:t>
      </w:r>
      <w:r w:rsidRPr="00BA542C">
        <w:rPr>
          <w:rFonts w:ascii="Arial" w:hAnsi="Arial" w:cs="Arial"/>
          <w:color w:val="000000"/>
          <w:sz w:val="22"/>
          <w:szCs w:val="22"/>
          <w:lang w:val="mn-MN"/>
        </w:rPr>
        <w:t xml:space="preserve"> </w:t>
      </w:r>
      <w:r w:rsidRPr="00BA542C">
        <w:rPr>
          <w:rFonts w:ascii="Arial" w:hAnsi="Arial" w:cs="Arial"/>
          <w:color w:val="000000"/>
          <w:sz w:val="22"/>
          <w:szCs w:val="22"/>
        </w:rPr>
        <w:t>гарын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үсэг зурна. </w:t>
      </w:r>
    </w:p>
    <w:p w:rsidR="00E06BD7" w:rsidRPr="00BA542C" w:rsidRDefault="00E06BD7" w:rsidP="00E06BD7">
      <w:pPr>
        <w:pStyle w:val="CM26"/>
        <w:spacing w:before="240" w:after="240" w:line="276" w:lineRule="auto"/>
        <w:ind w:firstLine="677"/>
        <w:rPr>
          <w:rFonts w:ascii="Arial" w:hAnsi="Arial" w:cs="Arial"/>
          <w:color w:val="000000"/>
          <w:sz w:val="22"/>
          <w:szCs w:val="22"/>
        </w:rPr>
      </w:pPr>
      <w:r w:rsidRPr="00BA542C">
        <w:rPr>
          <w:rFonts w:ascii="Arial" w:hAnsi="Arial" w:cs="Arial"/>
          <w:color w:val="000000"/>
          <w:sz w:val="22"/>
          <w:szCs w:val="22"/>
        </w:rPr>
        <w:t xml:space="preserve">7.61. Гүйцэтгэх захирал нь ТУЗ-ийн гишүүн байж болно. </w:t>
      </w:r>
      <w:proofErr w:type="gramStart"/>
      <w:r w:rsidRPr="00BA542C">
        <w:rPr>
          <w:rFonts w:ascii="Arial" w:hAnsi="Arial" w:cs="Arial"/>
          <w:color w:val="000000"/>
          <w:sz w:val="22"/>
          <w:szCs w:val="22"/>
        </w:rPr>
        <w:t>Харин ТУЗ-ийн дарга байх эсхүл өөр компанийн гүйцэтгэх захирлаар ажиллахыг хориглоно.</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rPr>
          <w:rFonts w:ascii="Arial" w:hAnsi="Arial" w:cs="Arial"/>
          <w:color w:val="000000"/>
          <w:sz w:val="22"/>
          <w:szCs w:val="22"/>
        </w:rPr>
      </w:pPr>
      <w:r w:rsidRPr="00BA542C">
        <w:rPr>
          <w:rFonts w:ascii="Arial" w:hAnsi="Arial" w:cs="Arial"/>
          <w:color w:val="000000"/>
          <w:sz w:val="22"/>
          <w:szCs w:val="22"/>
        </w:rPr>
        <w:lastRenderedPageBreak/>
        <w:t>7.62. Гүйцэтгэх захирал нь ТУЗ-өөс олгосон эрх хэмжээний хүрээнд компанийн нэрийн өмнөөс хэлцэл хийх, гэрээ байгуулах зэрэг Компанийн тухай хууль болон энэ дүрэмд зааснаар компанийгбүхий л</w:t>
      </w:r>
      <w:r w:rsidRPr="00BA542C">
        <w:rPr>
          <w:rFonts w:ascii="Arial" w:hAnsi="Arial" w:cs="Arial"/>
          <w:color w:val="000000"/>
          <w:sz w:val="22"/>
          <w:szCs w:val="22"/>
          <w:lang w:val="mn-MN"/>
        </w:rPr>
        <w:t xml:space="preserve"> </w:t>
      </w:r>
      <w:r w:rsidRPr="00BA542C">
        <w:rPr>
          <w:rFonts w:ascii="Arial" w:hAnsi="Arial" w:cs="Arial"/>
          <w:color w:val="000000"/>
          <w:sz w:val="22"/>
          <w:szCs w:val="22"/>
        </w:rPr>
        <w:t>харилцаанд итгэмжлэлгүйгээр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төлөөлнө. Үүнд: </w:t>
      </w:r>
    </w:p>
    <w:p w:rsidR="00E06BD7" w:rsidRPr="00BA542C" w:rsidRDefault="00E06BD7" w:rsidP="00E06BD7">
      <w:pPr>
        <w:pStyle w:val="CM26"/>
        <w:spacing w:before="240" w:after="240" w:line="276" w:lineRule="auto"/>
        <w:ind w:firstLine="677"/>
        <w:rPr>
          <w:rFonts w:ascii="Arial" w:hAnsi="Arial" w:cs="Arial"/>
          <w:color w:val="000000"/>
          <w:sz w:val="22"/>
          <w:szCs w:val="22"/>
        </w:rPr>
      </w:pPr>
      <w:r>
        <w:rPr>
          <w:rFonts w:ascii="Arial" w:hAnsi="Arial" w:cs="Arial"/>
          <w:color w:val="000000"/>
          <w:sz w:val="22"/>
          <w:szCs w:val="22"/>
        </w:rPr>
        <w:t xml:space="preserve">7.62.1. </w:t>
      </w:r>
      <w:r>
        <w:rPr>
          <w:rFonts w:ascii="Arial" w:hAnsi="Arial" w:cs="Arial"/>
          <w:color w:val="000000"/>
          <w:sz w:val="22"/>
          <w:szCs w:val="22"/>
          <w:lang w:val="mn-MN"/>
        </w:rPr>
        <w:t>К</w:t>
      </w:r>
      <w:r w:rsidRPr="00BA542C">
        <w:rPr>
          <w:rFonts w:ascii="Arial" w:hAnsi="Arial" w:cs="Arial"/>
          <w:color w:val="000000"/>
          <w:sz w:val="22"/>
          <w:szCs w:val="22"/>
        </w:rPr>
        <w:t>омпанийн стратеги, үйл ажиллагааны чиглэлийн талаар санал, жил бүрийн бизнес төлөвлөгөөний төсөл боловсруулж, ТУЗ-ийн хуралд оруулж батлуулан</w:t>
      </w:r>
      <w:r w:rsidRPr="00BA542C">
        <w:rPr>
          <w:rFonts w:ascii="Arial" w:hAnsi="Arial" w:cs="Arial"/>
          <w:color w:val="000000"/>
          <w:sz w:val="22"/>
          <w:szCs w:val="22"/>
          <w:lang w:val="mn-MN"/>
        </w:rPr>
        <w:t xml:space="preserve"> </w:t>
      </w:r>
      <w:r w:rsidRPr="00BA542C">
        <w:rPr>
          <w:rFonts w:ascii="Arial" w:hAnsi="Arial" w:cs="Arial"/>
          <w:color w:val="000000"/>
          <w:sz w:val="22"/>
          <w:szCs w:val="22"/>
        </w:rPr>
        <w:t>хурлын шийдвэрийг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хэрэгжүүлэх ажлыг зохион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байгуулна; </w:t>
      </w:r>
    </w:p>
    <w:p w:rsidR="00E06BD7" w:rsidRPr="00BA542C" w:rsidRDefault="00E06BD7" w:rsidP="00E06BD7">
      <w:pPr>
        <w:pStyle w:val="CM26"/>
        <w:spacing w:after="240" w:line="276" w:lineRule="auto"/>
        <w:ind w:firstLine="677"/>
        <w:rPr>
          <w:rFonts w:ascii="Arial" w:hAnsi="Arial" w:cs="Arial"/>
          <w:color w:val="000000"/>
          <w:sz w:val="22"/>
          <w:szCs w:val="22"/>
        </w:rPr>
      </w:pPr>
      <w:r>
        <w:rPr>
          <w:rFonts w:ascii="Arial" w:hAnsi="Arial" w:cs="Arial"/>
          <w:color w:val="000000"/>
          <w:sz w:val="22"/>
          <w:szCs w:val="22"/>
        </w:rPr>
        <w:t xml:space="preserve">7.62.2. </w:t>
      </w:r>
      <w:r>
        <w:rPr>
          <w:rFonts w:ascii="Arial" w:hAnsi="Arial" w:cs="Arial"/>
          <w:color w:val="000000"/>
          <w:sz w:val="22"/>
          <w:szCs w:val="22"/>
          <w:lang w:val="mn-MN"/>
        </w:rPr>
        <w:t>Х</w:t>
      </w:r>
      <w:r w:rsidRPr="00BA542C">
        <w:rPr>
          <w:rFonts w:ascii="Arial" w:hAnsi="Arial" w:cs="Arial"/>
          <w:color w:val="000000"/>
          <w:sz w:val="22"/>
          <w:szCs w:val="22"/>
        </w:rPr>
        <w:t>араат болон охин компани, салбар, төлөөлөгчийн газар байгуулах, тэдгээрийн захирлуудыг томилох саналыг ТУЗ-д оруулж батлуулан, тэдэнтэй компанийг төлөөлөн</w:t>
      </w:r>
      <w:r w:rsidRPr="00BA542C">
        <w:rPr>
          <w:rFonts w:ascii="Arial" w:hAnsi="Arial" w:cs="Arial"/>
          <w:color w:val="000000"/>
          <w:sz w:val="22"/>
          <w:szCs w:val="22"/>
          <w:lang w:val="mn-MN"/>
        </w:rPr>
        <w:t xml:space="preserve"> </w:t>
      </w:r>
      <w:r w:rsidRPr="00BA542C">
        <w:rPr>
          <w:rFonts w:ascii="Arial" w:hAnsi="Arial" w:cs="Arial"/>
          <w:color w:val="000000"/>
          <w:sz w:val="22"/>
          <w:szCs w:val="22"/>
        </w:rPr>
        <w:t>хөдөлмөрийн ба</w:t>
      </w:r>
      <w:r w:rsidRPr="00BA542C">
        <w:rPr>
          <w:rFonts w:ascii="Arial" w:hAnsi="Arial" w:cs="Arial"/>
          <w:color w:val="000000"/>
          <w:sz w:val="22"/>
          <w:szCs w:val="22"/>
          <w:lang w:val="mn-MN"/>
        </w:rPr>
        <w:t xml:space="preserve"> </w:t>
      </w:r>
      <w:r w:rsidRPr="00BA542C">
        <w:rPr>
          <w:rFonts w:ascii="Arial" w:hAnsi="Arial" w:cs="Arial"/>
          <w:color w:val="000000"/>
          <w:sz w:val="22"/>
          <w:szCs w:val="22"/>
        </w:rPr>
        <w:t>үр дүнгийн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гэрээ байгуулна; </w:t>
      </w:r>
    </w:p>
    <w:p w:rsidR="00E06BD7" w:rsidRPr="00BA542C" w:rsidRDefault="00E06BD7" w:rsidP="00E06BD7">
      <w:pPr>
        <w:pStyle w:val="CM26"/>
        <w:spacing w:after="240" w:line="276" w:lineRule="auto"/>
        <w:ind w:firstLine="677"/>
        <w:rPr>
          <w:rFonts w:ascii="Arial" w:hAnsi="Arial" w:cs="Arial"/>
          <w:color w:val="000000"/>
          <w:sz w:val="22"/>
          <w:szCs w:val="22"/>
        </w:rPr>
      </w:pPr>
      <w:r>
        <w:rPr>
          <w:rFonts w:ascii="Arial" w:hAnsi="Arial" w:cs="Arial"/>
          <w:color w:val="000000"/>
          <w:sz w:val="22"/>
          <w:szCs w:val="22"/>
        </w:rPr>
        <w:t xml:space="preserve">7.62.3. </w:t>
      </w:r>
      <w:r>
        <w:rPr>
          <w:rFonts w:ascii="Arial" w:hAnsi="Arial" w:cs="Arial"/>
          <w:color w:val="000000"/>
          <w:sz w:val="22"/>
          <w:szCs w:val="22"/>
          <w:lang w:val="mn-MN"/>
        </w:rPr>
        <w:t>К</w:t>
      </w:r>
      <w:r w:rsidRPr="00BA542C">
        <w:rPr>
          <w:rFonts w:ascii="Arial" w:hAnsi="Arial" w:cs="Arial"/>
          <w:color w:val="000000"/>
          <w:sz w:val="22"/>
          <w:szCs w:val="22"/>
        </w:rPr>
        <w:t>омпанийн хөрөнгийг ТУЗ-өөс тогтоосон эрх хэмжээний хүрээнд захиран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зарцуулна; </w:t>
      </w:r>
    </w:p>
    <w:p w:rsidR="00E06BD7" w:rsidRPr="00BA542C" w:rsidRDefault="00E06BD7" w:rsidP="00E06BD7">
      <w:pPr>
        <w:pStyle w:val="CM26"/>
        <w:spacing w:after="240" w:line="276" w:lineRule="auto"/>
        <w:ind w:firstLine="677"/>
        <w:rPr>
          <w:rFonts w:ascii="Arial" w:hAnsi="Arial" w:cs="Arial"/>
          <w:color w:val="000000"/>
          <w:sz w:val="22"/>
          <w:szCs w:val="22"/>
        </w:rPr>
      </w:pPr>
      <w:r>
        <w:rPr>
          <w:rFonts w:ascii="Arial" w:hAnsi="Arial" w:cs="Arial"/>
          <w:color w:val="000000"/>
          <w:sz w:val="22"/>
          <w:szCs w:val="22"/>
        </w:rPr>
        <w:t xml:space="preserve">7.62.4. </w:t>
      </w:r>
      <w:r>
        <w:rPr>
          <w:rFonts w:ascii="Arial" w:hAnsi="Arial" w:cs="Arial"/>
          <w:color w:val="000000"/>
          <w:sz w:val="22"/>
          <w:szCs w:val="22"/>
          <w:lang w:val="mn-MN"/>
        </w:rPr>
        <w:t>К</w:t>
      </w:r>
      <w:r w:rsidRPr="00BA542C">
        <w:rPr>
          <w:rFonts w:ascii="Arial" w:hAnsi="Arial" w:cs="Arial"/>
          <w:color w:val="000000"/>
          <w:sz w:val="22"/>
          <w:szCs w:val="22"/>
        </w:rPr>
        <w:t>омпанийн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дотоод</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журмыг батална; </w:t>
      </w:r>
    </w:p>
    <w:p w:rsidR="00E06BD7" w:rsidRPr="00BA542C" w:rsidRDefault="00E06BD7" w:rsidP="00E06BD7">
      <w:pPr>
        <w:pStyle w:val="CM26"/>
        <w:spacing w:after="240" w:line="276" w:lineRule="auto"/>
        <w:ind w:firstLine="677"/>
        <w:rPr>
          <w:rFonts w:ascii="Arial" w:hAnsi="Arial" w:cs="Arial"/>
          <w:color w:val="000000"/>
          <w:sz w:val="22"/>
          <w:szCs w:val="22"/>
        </w:rPr>
      </w:pPr>
      <w:r>
        <w:rPr>
          <w:rFonts w:ascii="Arial" w:hAnsi="Arial" w:cs="Arial"/>
          <w:color w:val="000000"/>
          <w:sz w:val="22"/>
          <w:szCs w:val="22"/>
        </w:rPr>
        <w:t xml:space="preserve">7.62.5. </w:t>
      </w:r>
      <w:r>
        <w:rPr>
          <w:rFonts w:ascii="Arial" w:hAnsi="Arial" w:cs="Arial"/>
          <w:color w:val="000000"/>
          <w:sz w:val="22"/>
          <w:szCs w:val="22"/>
          <w:lang w:val="mn-MN"/>
        </w:rPr>
        <w:t>Ө</w:t>
      </w:r>
      <w:r w:rsidRPr="00BA542C">
        <w:rPr>
          <w:rFonts w:ascii="Arial" w:hAnsi="Arial" w:cs="Arial"/>
          <w:color w:val="000000"/>
          <w:sz w:val="22"/>
          <w:szCs w:val="22"/>
        </w:rPr>
        <w:t>өрийн эрх</w:t>
      </w:r>
      <w:r w:rsidRPr="00BA542C">
        <w:rPr>
          <w:rFonts w:ascii="Arial" w:hAnsi="Arial" w:cs="Arial"/>
          <w:color w:val="000000"/>
          <w:sz w:val="22"/>
          <w:szCs w:val="22"/>
          <w:lang w:val="mn-MN"/>
        </w:rPr>
        <w:t xml:space="preserve"> </w:t>
      </w:r>
      <w:r w:rsidRPr="00BA542C">
        <w:rPr>
          <w:rFonts w:ascii="Arial" w:hAnsi="Arial" w:cs="Arial"/>
          <w:color w:val="000000"/>
          <w:sz w:val="22"/>
          <w:szCs w:val="22"/>
        </w:rPr>
        <w:t>хэмжээний</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хүрээнд тушаал гаргана; </w:t>
      </w:r>
    </w:p>
    <w:p w:rsidR="00E06BD7" w:rsidRPr="00BA542C" w:rsidRDefault="00E06BD7" w:rsidP="00E06BD7">
      <w:pPr>
        <w:pStyle w:val="CM26"/>
        <w:spacing w:after="240" w:line="276" w:lineRule="auto"/>
        <w:ind w:firstLine="677"/>
        <w:rPr>
          <w:rFonts w:ascii="Arial" w:hAnsi="Arial" w:cs="Arial"/>
          <w:color w:val="000000"/>
          <w:sz w:val="22"/>
          <w:szCs w:val="22"/>
        </w:rPr>
      </w:pPr>
      <w:r>
        <w:rPr>
          <w:rFonts w:ascii="Arial" w:hAnsi="Arial" w:cs="Arial"/>
          <w:color w:val="000000"/>
          <w:sz w:val="22"/>
          <w:szCs w:val="22"/>
        </w:rPr>
        <w:t xml:space="preserve">7.62.6. </w:t>
      </w:r>
      <w:r>
        <w:rPr>
          <w:rFonts w:ascii="Arial" w:hAnsi="Arial" w:cs="Arial"/>
          <w:color w:val="000000"/>
          <w:sz w:val="22"/>
          <w:szCs w:val="22"/>
          <w:lang w:val="mn-MN"/>
        </w:rPr>
        <w:t>К</w:t>
      </w:r>
      <w:r w:rsidRPr="00BA542C">
        <w:rPr>
          <w:rFonts w:ascii="Arial" w:hAnsi="Arial" w:cs="Arial"/>
          <w:color w:val="000000"/>
          <w:sz w:val="22"/>
          <w:szCs w:val="22"/>
        </w:rPr>
        <w:t xml:space="preserve">омпанийг төлөөлж гадаад, дотоодын байгууллага, хүмүүстэй харилцаж, ТУЗ-ийн өгсөн чиглэлийн дагуу гэрээ, хэлэлцээр байгуулна; </w:t>
      </w:r>
    </w:p>
    <w:p w:rsidR="00E06BD7" w:rsidRPr="00BA542C" w:rsidRDefault="00E06BD7" w:rsidP="00E06BD7">
      <w:pPr>
        <w:pStyle w:val="CM33"/>
        <w:spacing w:after="240" w:line="276" w:lineRule="auto"/>
        <w:ind w:firstLine="677"/>
        <w:rPr>
          <w:rFonts w:ascii="Arial" w:hAnsi="Arial" w:cs="Arial"/>
          <w:color w:val="000000"/>
          <w:sz w:val="22"/>
          <w:szCs w:val="22"/>
        </w:rPr>
      </w:pPr>
      <w:r>
        <w:rPr>
          <w:rFonts w:ascii="Arial" w:hAnsi="Arial" w:cs="Arial"/>
          <w:color w:val="000000"/>
          <w:sz w:val="22"/>
          <w:szCs w:val="22"/>
        </w:rPr>
        <w:t xml:space="preserve">7.62.7. </w:t>
      </w:r>
      <w:r>
        <w:rPr>
          <w:rFonts w:ascii="Arial" w:hAnsi="Arial" w:cs="Arial"/>
          <w:color w:val="000000"/>
          <w:sz w:val="22"/>
          <w:szCs w:val="22"/>
          <w:lang w:val="mn-MN"/>
        </w:rPr>
        <w:t>К</w:t>
      </w:r>
      <w:r w:rsidRPr="00BA542C">
        <w:rPr>
          <w:rFonts w:ascii="Arial" w:hAnsi="Arial" w:cs="Arial"/>
          <w:color w:val="000000"/>
          <w:sz w:val="22"/>
          <w:szCs w:val="22"/>
        </w:rPr>
        <w:t xml:space="preserve">омпанийг төлөөлөх итгэмжлэл олгоно; </w:t>
      </w:r>
    </w:p>
    <w:p w:rsidR="00E06BD7" w:rsidRPr="00BA542C" w:rsidRDefault="00E06BD7" w:rsidP="00E06BD7">
      <w:pPr>
        <w:pStyle w:val="CM33"/>
        <w:spacing w:after="240" w:line="276" w:lineRule="auto"/>
        <w:ind w:firstLine="677"/>
        <w:rPr>
          <w:rFonts w:ascii="Arial" w:hAnsi="Arial" w:cs="Arial"/>
          <w:color w:val="000000"/>
          <w:sz w:val="22"/>
          <w:szCs w:val="22"/>
        </w:rPr>
      </w:pPr>
      <w:r>
        <w:rPr>
          <w:rFonts w:ascii="Arial" w:hAnsi="Arial" w:cs="Arial"/>
          <w:color w:val="000000"/>
          <w:sz w:val="22"/>
          <w:szCs w:val="22"/>
        </w:rPr>
        <w:t xml:space="preserve">7.62.8. </w:t>
      </w:r>
      <w:r>
        <w:rPr>
          <w:rFonts w:ascii="Arial" w:hAnsi="Arial" w:cs="Arial"/>
          <w:color w:val="000000"/>
          <w:sz w:val="22"/>
          <w:szCs w:val="22"/>
          <w:lang w:val="mn-MN"/>
        </w:rPr>
        <w:t>К</w:t>
      </w:r>
      <w:r w:rsidRPr="00BA542C">
        <w:rPr>
          <w:rFonts w:ascii="Arial" w:hAnsi="Arial" w:cs="Arial"/>
          <w:color w:val="000000"/>
          <w:sz w:val="22"/>
          <w:szCs w:val="22"/>
        </w:rPr>
        <w:t>омпанийн ажиллагсдын хөдөлмөрийн сахилга бат, хөдөлмөр хамгаалалтын дэг журмын хэрэгжилт, технологийн горимын хэрэгжилт болон аж ахуй санхүүгийн үйл ажиллагаа, хөрөнгө зарцуулалт, ашиглалтад хяналт тавих дотоод хяналтын</w:t>
      </w:r>
      <w:r w:rsidRPr="00BA542C">
        <w:rPr>
          <w:rFonts w:ascii="Arial" w:hAnsi="Arial" w:cs="Arial"/>
          <w:color w:val="000000"/>
          <w:sz w:val="22"/>
          <w:szCs w:val="22"/>
          <w:lang w:val="mn-MN"/>
        </w:rPr>
        <w:t xml:space="preserve"> </w:t>
      </w:r>
      <w:r w:rsidRPr="00BA542C">
        <w:rPr>
          <w:rFonts w:ascii="Arial" w:hAnsi="Arial" w:cs="Arial"/>
          <w:color w:val="000000"/>
          <w:sz w:val="22"/>
          <w:szCs w:val="22"/>
        </w:rPr>
        <w:t>тогтолцоог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бүрдүүлэх;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7.62.9. Монгол улсын хууль, тогтоомж болон ТУЗ-ийн тогтоолын биелэлтийг зохион байгуулна.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7.62.10. </w:t>
      </w:r>
      <w:r>
        <w:rPr>
          <w:rFonts w:ascii="Arial" w:hAnsi="Arial" w:cs="Arial"/>
          <w:color w:val="000000"/>
          <w:sz w:val="22"/>
          <w:szCs w:val="22"/>
          <w:lang w:val="mn-MN"/>
        </w:rPr>
        <w:t>К</w:t>
      </w:r>
      <w:r w:rsidRPr="00BA542C">
        <w:rPr>
          <w:rFonts w:ascii="Arial" w:hAnsi="Arial" w:cs="Arial"/>
          <w:color w:val="000000"/>
          <w:sz w:val="22"/>
          <w:szCs w:val="22"/>
        </w:rPr>
        <w:t>омпанийн түүний бүтэц, зохион байгуулалтын талаар санал боловсруулж, ТУЗ-өөр батлуулан</w:t>
      </w:r>
      <w:proofErr w:type="gramStart"/>
      <w:r w:rsidRPr="00BA542C">
        <w:rPr>
          <w:rFonts w:ascii="Arial" w:hAnsi="Arial" w:cs="Arial"/>
          <w:color w:val="000000"/>
          <w:sz w:val="22"/>
          <w:szCs w:val="22"/>
        </w:rPr>
        <w:t>,ажлын</w:t>
      </w:r>
      <w:proofErr w:type="gramEnd"/>
      <w:r w:rsidRPr="00BA542C">
        <w:rPr>
          <w:rFonts w:ascii="Arial" w:hAnsi="Arial" w:cs="Arial"/>
          <w:color w:val="000000"/>
          <w:sz w:val="22"/>
          <w:szCs w:val="22"/>
        </w:rPr>
        <w:t xml:space="preserve"> байрны шаардлагыг тогтоон уг шаардлагад нийцсэн ажилтан, албан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хаагчдын баг бүрдүүлэх;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7.62.11. </w:t>
      </w:r>
      <w:r>
        <w:rPr>
          <w:rFonts w:ascii="Arial" w:hAnsi="Arial" w:cs="Arial"/>
          <w:color w:val="000000"/>
          <w:sz w:val="22"/>
          <w:szCs w:val="22"/>
          <w:lang w:val="mn-MN"/>
        </w:rPr>
        <w:t>К</w:t>
      </w:r>
      <w:r w:rsidRPr="00BA542C">
        <w:rPr>
          <w:rFonts w:ascii="Arial" w:hAnsi="Arial" w:cs="Arial"/>
          <w:color w:val="000000"/>
          <w:sz w:val="22"/>
          <w:szCs w:val="22"/>
        </w:rPr>
        <w:t xml:space="preserve">омпанийн үйл ажиллагааны болон санхүүгийн тайлангийн үнэн зөвийг хариуцна;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7.62.12. </w:t>
      </w:r>
      <w:r>
        <w:rPr>
          <w:rFonts w:ascii="Arial" w:hAnsi="Arial" w:cs="Arial"/>
          <w:color w:val="000000"/>
          <w:sz w:val="22"/>
          <w:szCs w:val="22"/>
          <w:lang w:val="mn-MN"/>
        </w:rPr>
        <w:t>Х</w:t>
      </w:r>
      <w:r w:rsidRPr="00BA542C">
        <w:rPr>
          <w:rFonts w:ascii="Arial" w:hAnsi="Arial" w:cs="Arial"/>
          <w:color w:val="000000"/>
          <w:sz w:val="22"/>
          <w:szCs w:val="22"/>
        </w:rPr>
        <w:t>увьцаа эзэмшигчдэд ТУЗ-ийн хурлын шийдвэр, компанийн санхүүгийн тайлантай</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танилцах боломжоор хангана; </w:t>
      </w:r>
    </w:p>
    <w:p w:rsidR="00E06BD7" w:rsidRPr="00BA542C" w:rsidRDefault="00E06BD7" w:rsidP="00E06BD7">
      <w:pPr>
        <w:pStyle w:val="CM26"/>
        <w:spacing w:before="240" w:after="240" w:line="276" w:lineRule="auto"/>
        <w:ind w:firstLine="680"/>
        <w:jc w:val="both"/>
        <w:rPr>
          <w:rFonts w:ascii="Arial" w:hAnsi="Arial" w:cs="Arial"/>
          <w:color w:val="000000"/>
          <w:sz w:val="22"/>
          <w:szCs w:val="22"/>
        </w:rPr>
      </w:pPr>
      <w:r>
        <w:rPr>
          <w:rFonts w:ascii="Arial" w:hAnsi="Arial" w:cs="Arial"/>
          <w:color w:val="000000"/>
          <w:sz w:val="22"/>
          <w:szCs w:val="22"/>
        </w:rPr>
        <w:t xml:space="preserve">7.62.13. </w:t>
      </w:r>
      <w:r>
        <w:rPr>
          <w:rFonts w:ascii="Arial" w:hAnsi="Arial" w:cs="Arial"/>
          <w:color w:val="000000"/>
          <w:sz w:val="22"/>
          <w:szCs w:val="22"/>
          <w:lang w:val="mn-MN"/>
        </w:rPr>
        <w:t>К</w:t>
      </w:r>
      <w:r w:rsidRPr="00BA542C">
        <w:rPr>
          <w:rFonts w:ascii="Arial" w:hAnsi="Arial" w:cs="Arial"/>
          <w:color w:val="000000"/>
          <w:sz w:val="22"/>
          <w:szCs w:val="22"/>
        </w:rPr>
        <w:t>омпанийн улирал, жилийн үйл ажиллагааны талаар ТУЗ-ийн хуралд тайлан тавьж хэлэлцүүлнэ. Энэхүү тайланд тухайн хугацаад хийсэн гэрээ, хэлцлийн дотор компанийн аль нэг эрх бүхий албан тушаалтны хувьд сонирхлын зөрчилтэй хэлцэл байсан эсэх, байсан бол тухайн хэлцлийг Компанийн тухай хуулин 92 дугаар зүйлд заасан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журмын дагуу хийсэн</w:t>
      </w:r>
      <w:r w:rsidRPr="00BA542C">
        <w:rPr>
          <w:rFonts w:ascii="Arial" w:hAnsi="Arial" w:cs="Arial"/>
          <w:color w:val="000000"/>
          <w:sz w:val="22"/>
          <w:szCs w:val="22"/>
          <w:lang w:val="mn-MN"/>
        </w:rPr>
        <w:t xml:space="preserve"> </w:t>
      </w:r>
      <w:r w:rsidRPr="00BA542C">
        <w:rPr>
          <w:rFonts w:ascii="Arial" w:hAnsi="Arial" w:cs="Arial"/>
          <w:color w:val="000000"/>
          <w:sz w:val="22"/>
          <w:szCs w:val="22"/>
        </w:rPr>
        <w:t>эсэх</w:t>
      </w:r>
      <w:r w:rsidRPr="00BA542C">
        <w:rPr>
          <w:rFonts w:ascii="Arial" w:hAnsi="Arial" w:cs="Arial"/>
          <w:color w:val="000000"/>
          <w:sz w:val="22"/>
          <w:szCs w:val="22"/>
          <w:lang w:val="mn-MN"/>
        </w:rPr>
        <w:t xml:space="preserve"> </w:t>
      </w:r>
      <w:r w:rsidRPr="00BA542C">
        <w:rPr>
          <w:rFonts w:ascii="Arial" w:hAnsi="Arial" w:cs="Arial"/>
          <w:color w:val="000000"/>
          <w:sz w:val="22"/>
          <w:szCs w:val="22"/>
        </w:rPr>
        <w:t>тухай асуудлыг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тусгасан байна.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lastRenderedPageBreak/>
        <w:t xml:space="preserve">7.63. Компанийн ТУЗ нь гүйцэтгэх захирлыг албан тушаалаас нь хэдийд ч чөлөөлөх эрхтэй. </w:t>
      </w:r>
      <w:proofErr w:type="gramStart"/>
      <w:r w:rsidRPr="00BA542C">
        <w:rPr>
          <w:rFonts w:ascii="Arial" w:hAnsi="Arial" w:cs="Arial"/>
          <w:color w:val="000000"/>
          <w:sz w:val="22"/>
          <w:szCs w:val="22"/>
        </w:rPr>
        <w:t>Түүнийг чөлөөлсөн тохиолдолд шинээр гүйцэтгэх захирлыг сонгох хүртэл ТУЗ-өөс томилсон этгээ</w:t>
      </w:r>
      <w:r w:rsidRPr="00BA542C">
        <w:rPr>
          <w:rFonts w:ascii="Arial" w:hAnsi="Arial" w:cs="Arial"/>
          <w:color w:val="000000"/>
          <w:sz w:val="22"/>
          <w:szCs w:val="22"/>
          <w:lang w:val="mn-MN"/>
        </w:rPr>
        <w:t xml:space="preserve">д </w:t>
      </w:r>
      <w:r w:rsidRPr="00BA542C">
        <w:rPr>
          <w:rFonts w:ascii="Arial" w:hAnsi="Arial" w:cs="Arial"/>
          <w:color w:val="000000"/>
          <w:sz w:val="22"/>
          <w:szCs w:val="22"/>
        </w:rPr>
        <w:t>захирлын</w:t>
      </w:r>
      <w:r w:rsidRPr="00BA542C">
        <w:rPr>
          <w:rFonts w:ascii="Arial" w:hAnsi="Arial" w:cs="Arial"/>
          <w:color w:val="000000"/>
          <w:sz w:val="22"/>
          <w:szCs w:val="22"/>
          <w:lang w:val="mn-MN"/>
        </w:rPr>
        <w:t xml:space="preserve"> </w:t>
      </w:r>
      <w:r w:rsidRPr="00BA542C">
        <w:rPr>
          <w:rFonts w:ascii="Arial" w:hAnsi="Arial" w:cs="Arial"/>
          <w:color w:val="000000"/>
          <w:sz w:val="22"/>
          <w:szCs w:val="22"/>
        </w:rPr>
        <w:t>үүргийг түр</w:t>
      </w:r>
      <w:r w:rsidRPr="00BA542C">
        <w:rPr>
          <w:rFonts w:ascii="Arial" w:hAnsi="Arial" w:cs="Arial"/>
          <w:color w:val="000000"/>
          <w:sz w:val="22"/>
          <w:szCs w:val="22"/>
          <w:lang w:val="mn-MN"/>
        </w:rPr>
        <w:t xml:space="preserve"> </w:t>
      </w:r>
      <w:r w:rsidRPr="00BA542C">
        <w:rPr>
          <w:rFonts w:ascii="Arial" w:hAnsi="Arial" w:cs="Arial"/>
          <w:color w:val="000000"/>
          <w:sz w:val="22"/>
          <w:szCs w:val="22"/>
        </w:rPr>
        <w:t>гүйцэтгэнэ.</w:t>
      </w:r>
      <w:proofErr w:type="gramEnd"/>
      <w:r w:rsidRPr="00BA542C">
        <w:rPr>
          <w:rFonts w:ascii="Arial" w:hAnsi="Arial" w:cs="Arial"/>
          <w:color w:val="000000"/>
          <w:sz w:val="22"/>
          <w:szCs w:val="22"/>
        </w:rPr>
        <w:t xml:space="preserve"> </w:t>
      </w:r>
    </w:p>
    <w:p w:rsidR="00E06BD7" w:rsidRPr="00E95008" w:rsidRDefault="00E06BD7" w:rsidP="00E06BD7">
      <w:pPr>
        <w:pStyle w:val="CM25"/>
        <w:spacing w:before="240" w:after="240" w:line="276" w:lineRule="auto"/>
        <w:ind w:firstLine="677"/>
        <w:jc w:val="both"/>
        <w:rPr>
          <w:rFonts w:ascii="Arial" w:hAnsi="Arial" w:cs="Arial"/>
          <w:color w:val="000000"/>
          <w:sz w:val="22"/>
          <w:szCs w:val="22"/>
          <w:lang w:val="mn-MN"/>
        </w:rPr>
      </w:pPr>
      <w:r w:rsidRPr="00BA542C">
        <w:rPr>
          <w:rFonts w:ascii="Arial" w:hAnsi="Arial" w:cs="Arial"/>
          <w:color w:val="000000"/>
          <w:sz w:val="22"/>
          <w:szCs w:val="22"/>
        </w:rPr>
        <w:t xml:space="preserve">7.64. Гүйцэтгэх захирал нь ТУЗ-ийн бүрэн эрхэд хамаарах асуудлыг хэлэлцүүлэн шийдвэрлүүлэхээр ТУЗ-ийн хурал хуралдуулах тухай саналыг ТУЗ-ийн дарга болон гишүүнд гаргаж болно. </w:t>
      </w:r>
      <w:proofErr w:type="gramStart"/>
      <w:r w:rsidRPr="00BA542C">
        <w:rPr>
          <w:rFonts w:ascii="Arial" w:hAnsi="Arial" w:cs="Arial"/>
          <w:color w:val="000000"/>
          <w:sz w:val="22"/>
          <w:szCs w:val="22"/>
        </w:rPr>
        <w:t>Энэхүү саналыг гаргахдаа хэлэлцүүлэх асуудлын талаарх танилцуулга, гарах</w:t>
      </w:r>
      <w:r w:rsidRPr="00BA542C">
        <w:rPr>
          <w:rFonts w:ascii="Arial" w:hAnsi="Arial" w:cs="Arial"/>
          <w:color w:val="000000"/>
          <w:sz w:val="22"/>
          <w:szCs w:val="22"/>
          <w:lang w:val="mn-MN"/>
        </w:rPr>
        <w:t xml:space="preserve"> </w:t>
      </w:r>
      <w:r w:rsidRPr="00BA542C">
        <w:rPr>
          <w:rFonts w:ascii="Arial" w:hAnsi="Arial" w:cs="Arial"/>
          <w:color w:val="000000"/>
          <w:sz w:val="22"/>
          <w:szCs w:val="22"/>
        </w:rPr>
        <w:t>шийдвэрийн төсөл зэргийг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хүргүүлнэ.</w:t>
      </w:r>
      <w:proofErr w:type="gramEnd"/>
      <w:r w:rsidRPr="00BA542C">
        <w:rPr>
          <w:rFonts w:ascii="Arial" w:hAnsi="Arial" w:cs="Arial"/>
          <w:color w:val="000000"/>
          <w:sz w:val="22"/>
          <w:szCs w:val="22"/>
        </w:rPr>
        <w:t xml:space="preserve"> </w:t>
      </w:r>
    </w:p>
    <w:p w:rsidR="00E06BD7" w:rsidRPr="00E95008" w:rsidRDefault="00E06BD7" w:rsidP="00E06BD7">
      <w:pPr>
        <w:pStyle w:val="CM1"/>
        <w:spacing w:after="240" w:line="276" w:lineRule="auto"/>
        <w:jc w:val="center"/>
        <w:rPr>
          <w:rFonts w:ascii="Arial" w:hAnsi="Arial" w:cs="Arial"/>
          <w:color w:val="000000"/>
          <w:sz w:val="22"/>
          <w:szCs w:val="22"/>
          <w:lang w:val="mn-MN"/>
        </w:rPr>
      </w:pPr>
      <w:proofErr w:type="gramStart"/>
      <w:r w:rsidRPr="00BA542C">
        <w:rPr>
          <w:rFonts w:ascii="Arial" w:hAnsi="Arial" w:cs="Arial"/>
          <w:b/>
          <w:bCs/>
          <w:color w:val="000000"/>
          <w:sz w:val="22"/>
          <w:szCs w:val="22"/>
        </w:rPr>
        <w:t>НАЙМ.</w:t>
      </w:r>
      <w:proofErr w:type="gramEnd"/>
      <w:r w:rsidRPr="00BA542C">
        <w:rPr>
          <w:rFonts w:ascii="Arial" w:hAnsi="Arial" w:cs="Arial"/>
          <w:b/>
          <w:bCs/>
          <w:color w:val="000000"/>
          <w:sz w:val="22"/>
          <w:szCs w:val="22"/>
        </w:rPr>
        <w:t xml:space="preserve"> КОМПАНИЙН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ЭРХ БҮХИЙ АЛБАН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ТУШААЛТАН, ТЭДГЭЭРИЙН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 xml:space="preserve">ХАРИУЦЛАГА </w:t>
      </w:r>
    </w:p>
    <w:p w:rsidR="00E06BD7" w:rsidRPr="00BA542C" w:rsidRDefault="00E06BD7" w:rsidP="00E06BD7">
      <w:pPr>
        <w:pStyle w:val="CM32"/>
        <w:spacing w:after="240" w:line="276" w:lineRule="auto"/>
        <w:ind w:firstLine="677"/>
        <w:jc w:val="both"/>
        <w:rPr>
          <w:rFonts w:ascii="Arial" w:hAnsi="Arial" w:cs="Arial"/>
          <w:sz w:val="22"/>
          <w:szCs w:val="22"/>
        </w:rPr>
      </w:pPr>
      <w:r w:rsidRPr="00BA542C">
        <w:rPr>
          <w:rFonts w:ascii="Arial" w:hAnsi="Arial" w:cs="Arial"/>
          <w:color w:val="000000"/>
          <w:sz w:val="22"/>
          <w:szCs w:val="22"/>
        </w:rPr>
        <w:t>8.1. ТУЗ-ийн дарга, гишүүн, гүйцэтгэх захирал, дэд захирал, ерөнхий нягтлан бодогч, ерөнхий мэргэжилтэнгүүд, хараат болон охин компаниудын захирлуудыг компанийн эрх бүхий албан тушаалтанд тооцно.</w:t>
      </w:r>
      <w:r w:rsidRPr="00BA542C">
        <w:rPr>
          <w:rFonts w:ascii="Arial" w:hAnsi="Arial" w:cs="Arial"/>
          <w:sz w:val="22"/>
          <w:szCs w:val="22"/>
        </w:rPr>
        <w:t xml:space="preserve">Компани бүрийн хувьд тодорхой албан тушаалын нэр өөр өөр байж болох учраас дүрэмдээ эрх бүхий албан тушаалтанд хамаарах хүмүүсийн албан тушаалын нэрийг зааж жагсаалт гаргах нь зүйтэй. </w:t>
      </w:r>
      <w:proofErr w:type="gramStart"/>
      <w:r w:rsidRPr="00BA542C">
        <w:rPr>
          <w:rFonts w:ascii="Arial" w:hAnsi="Arial" w:cs="Arial"/>
          <w:sz w:val="22"/>
          <w:szCs w:val="22"/>
        </w:rPr>
        <w:t>Жагсаалт гаргахдаа эрх бүхий албан тушаалтан гэдэгт компанийн удирдлагын шийдвэрийг гаргахад оролцох эрх бүхий этгээд хамаардаг гэдгийг удирдлага болгоно.</w:t>
      </w:r>
      <w:proofErr w:type="gramEnd"/>
      <w:r w:rsidRPr="00BA542C">
        <w:rPr>
          <w:rFonts w:ascii="Arial" w:hAnsi="Arial" w:cs="Arial"/>
          <w:sz w:val="22"/>
          <w:szCs w:val="22"/>
        </w:rPr>
        <w:t xml:space="preserve"> </w:t>
      </w:r>
    </w:p>
    <w:p w:rsidR="00E06BD7" w:rsidRPr="00BA542C" w:rsidRDefault="00E06BD7" w:rsidP="00E06BD7">
      <w:pPr>
        <w:pStyle w:val="Default"/>
        <w:spacing w:after="240" w:line="276" w:lineRule="auto"/>
        <w:ind w:firstLine="200"/>
        <w:jc w:val="both"/>
        <w:rPr>
          <w:rFonts w:ascii="Arial" w:hAnsi="Arial" w:cs="Arial"/>
          <w:sz w:val="22"/>
          <w:szCs w:val="22"/>
        </w:rPr>
      </w:pPr>
      <w:r w:rsidRPr="00BA542C">
        <w:rPr>
          <w:rFonts w:ascii="Arial" w:hAnsi="Arial" w:cs="Arial"/>
          <w:sz w:val="22"/>
          <w:szCs w:val="22"/>
        </w:rPr>
        <w:t xml:space="preserve">        8.2. Компанийн эрх</w:t>
      </w:r>
      <w:r w:rsidRPr="00BA542C">
        <w:rPr>
          <w:rFonts w:ascii="Arial" w:hAnsi="Arial" w:cs="Arial"/>
          <w:sz w:val="22"/>
          <w:szCs w:val="22"/>
          <w:lang w:val="mn-MN"/>
        </w:rPr>
        <w:t xml:space="preserve"> </w:t>
      </w:r>
      <w:r w:rsidRPr="00BA542C">
        <w:rPr>
          <w:rFonts w:ascii="Arial" w:hAnsi="Arial" w:cs="Arial"/>
          <w:sz w:val="22"/>
          <w:szCs w:val="22"/>
        </w:rPr>
        <w:t>бүхий</w:t>
      </w:r>
      <w:r w:rsidRPr="00BA542C">
        <w:rPr>
          <w:rFonts w:ascii="Arial" w:hAnsi="Arial" w:cs="Arial"/>
          <w:sz w:val="22"/>
          <w:szCs w:val="22"/>
          <w:lang w:val="mn-MN"/>
        </w:rPr>
        <w:t xml:space="preserve"> </w:t>
      </w:r>
      <w:r w:rsidRPr="00BA542C">
        <w:rPr>
          <w:rFonts w:ascii="Arial" w:hAnsi="Arial" w:cs="Arial"/>
          <w:sz w:val="22"/>
          <w:szCs w:val="22"/>
        </w:rPr>
        <w:t>албан тушаалтан</w:t>
      </w:r>
      <w:r w:rsidRPr="00BA542C">
        <w:rPr>
          <w:rFonts w:ascii="Arial" w:hAnsi="Arial" w:cs="Arial"/>
          <w:sz w:val="22"/>
          <w:szCs w:val="22"/>
          <w:lang w:val="mn-MN"/>
        </w:rPr>
        <w:t xml:space="preserve"> </w:t>
      </w:r>
      <w:r w:rsidRPr="00BA542C">
        <w:rPr>
          <w:rFonts w:ascii="Arial" w:hAnsi="Arial" w:cs="Arial"/>
          <w:sz w:val="22"/>
          <w:szCs w:val="22"/>
        </w:rPr>
        <w:t>нь</w:t>
      </w:r>
      <w:r w:rsidRPr="00BA542C">
        <w:rPr>
          <w:rFonts w:ascii="Arial" w:hAnsi="Arial" w:cs="Arial"/>
          <w:sz w:val="22"/>
          <w:szCs w:val="22"/>
          <w:lang w:val="mn-MN"/>
        </w:rPr>
        <w:t xml:space="preserve"> </w:t>
      </w:r>
      <w:r w:rsidRPr="00BA542C">
        <w:rPr>
          <w:rFonts w:ascii="Arial" w:hAnsi="Arial" w:cs="Arial"/>
          <w:sz w:val="22"/>
          <w:szCs w:val="22"/>
        </w:rPr>
        <w:t>дараах</w:t>
      </w:r>
      <w:r w:rsidRPr="00BA542C">
        <w:rPr>
          <w:rFonts w:ascii="Arial" w:hAnsi="Arial" w:cs="Arial"/>
          <w:sz w:val="22"/>
          <w:szCs w:val="22"/>
          <w:lang w:val="mn-MN"/>
        </w:rPr>
        <w:t xml:space="preserve"> </w:t>
      </w:r>
      <w:r w:rsidRPr="00BA542C">
        <w:rPr>
          <w:rFonts w:ascii="Arial" w:hAnsi="Arial" w:cs="Arial"/>
          <w:sz w:val="22"/>
          <w:szCs w:val="22"/>
        </w:rPr>
        <w:t xml:space="preserve">үүрэгтэй: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8.2.1. Компанийн тухай хууль, энэхүү дүрэм, ТУЗ-өөс баталсан дотоод журамд заасан бүрэн эрхийн хүрээнд ажиллаж, компанийн эрх ашгийг дээдлэх зарчмыг баримтална;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8.2.2. ТУЗ-ийн зөвшөөрснөөс бусад тохиолдолд компанийн нууцад хамрагдах мэдээ, тайлан, гэрээ, эрхийн холбогдолтой материалыг гуравдахь этгээдэд дамжуулах</w:t>
      </w:r>
      <w:r w:rsidRPr="00BA542C">
        <w:rPr>
          <w:rFonts w:ascii="Arial" w:hAnsi="Arial" w:cs="Arial"/>
          <w:color w:val="000000"/>
          <w:sz w:val="22"/>
          <w:szCs w:val="22"/>
          <w:lang w:val="mn-MN"/>
        </w:rPr>
        <w:t xml:space="preserve"> </w:t>
      </w:r>
      <w:r w:rsidRPr="00BA542C">
        <w:rPr>
          <w:rFonts w:ascii="Arial" w:hAnsi="Arial" w:cs="Arial"/>
          <w:color w:val="000000"/>
          <w:sz w:val="22"/>
          <w:szCs w:val="22"/>
        </w:rPr>
        <w:t>болон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хувийн ашиг сонирхлын төлөө ашиглахгүй;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8.2.3. </w:t>
      </w:r>
      <w:r>
        <w:rPr>
          <w:rFonts w:ascii="Arial" w:hAnsi="Arial" w:cs="Arial"/>
          <w:color w:val="000000"/>
          <w:sz w:val="22"/>
          <w:szCs w:val="22"/>
          <w:lang w:val="mn-MN"/>
        </w:rPr>
        <w:t>Ш</w:t>
      </w:r>
      <w:r w:rsidRPr="00BA542C">
        <w:rPr>
          <w:rFonts w:ascii="Arial" w:hAnsi="Arial" w:cs="Arial"/>
          <w:color w:val="000000"/>
          <w:sz w:val="22"/>
          <w:szCs w:val="22"/>
        </w:rPr>
        <w:t>ийдвэр гаргах, шийдвэр гаргах ажиллагаад оролцохдоо холбогдох бүх мэдээллийг бүрэн</w:t>
      </w:r>
      <w:r w:rsidRPr="00BA542C">
        <w:rPr>
          <w:rFonts w:ascii="Arial" w:hAnsi="Arial" w:cs="Arial"/>
          <w:color w:val="000000"/>
          <w:sz w:val="22"/>
          <w:szCs w:val="22"/>
          <w:lang w:val="mn-MN"/>
        </w:rPr>
        <w:t xml:space="preserve"> </w:t>
      </w:r>
      <w:r w:rsidRPr="00BA542C">
        <w:rPr>
          <w:rFonts w:ascii="Arial" w:hAnsi="Arial" w:cs="Arial"/>
          <w:color w:val="000000"/>
          <w:sz w:val="22"/>
          <w:szCs w:val="22"/>
        </w:rPr>
        <w:t>судалж, шийдвэрийн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үндэслэлд</w:t>
      </w:r>
      <w:r w:rsidRPr="00BA542C">
        <w:rPr>
          <w:rFonts w:ascii="Arial" w:hAnsi="Arial" w:cs="Arial"/>
          <w:color w:val="000000"/>
          <w:sz w:val="22"/>
          <w:szCs w:val="22"/>
          <w:lang w:val="mn-MN"/>
        </w:rPr>
        <w:t xml:space="preserve"> </w:t>
      </w:r>
      <w:r w:rsidRPr="00BA542C">
        <w:rPr>
          <w:rFonts w:ascii="Arial" w:hAnsi="Arial" w:cs="Arial"/>
          <w:color w:val="000000"/>
          <w:sz w:val="22"/>
          <w:szCs w:val="22"/>
        </w:rPr>
        <w:t>бүрэн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итгэлтэй байх;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8.2.4. </w:t>
      </w:r>
      <w:r>
        <w:rPr>
          <w:rFonts w:ascii="Arial" w:hAnsi="Arial" w:cs="Arial"/>
          <w:color w:val="000000"/>
          <w:sz w:val="22"/>
          <w:szCs w:val="22"/>
          <w:lang w:val="mn-MN"/>
        </w:rPr>
        <w:t>Ш</w:t>
      </w:r>
      <w:r w:rsidRPr="00BA542C">
        <w:rPr>
          <w:rFonts w:ascii="Arial" w:hAnsi="Arial" w:cs="Arial"/>
          <w:color w:val="000000"/>
          <w:sz w:val="22"/>
          <w:szCs w:val="22"/>
        </w:rPr>
        <w:t>ийдвэр гаргахдаа сонирхлын зөрчлөөс зайлсхийж, сонирхлын зөрчил үүссэн бол</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энэ тухайгаа заавал мэдэгдэж, шийдвэр гаргахад оролцохгүй байх;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8.2.5. </w:t>
      </w:r>
      <w:r>
        <w:rPr>
          <w:rFonts w:ascii="Arial" w:hAnsi="Arial" w:cs="Arial"/>
          <w:color w:val="000000"/>
          <w:sz w:val="22"/>
          <w:szCs w:val="22"/>
          <w:lang w:val="mn-MN"/>
        </w:rPr>
        <w:t>Ө</w:t>
      </w:r>
      <w:r w:rsidRPr="00BA542C">
        <w:rPr>
          <w:rFonts w:ascii="Arial" w:hAnsi="Arial" w:cs="Arial"/>
          <w:color w:val="000000"/>
          <w:sz w:val="22"/>
          <w:szCs w:val="22"/>
        </w:rPr>
        <w:t>өрийн чиг үүргээ хэрэгжүүлэхдээ гуравдагч этгээдээс бэлэг урамшуулал</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авахгүй, аливаа хэлбэрээр нөлөөнд автахгүй байх;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8.2.6. </w:t>
      </w:r>
      <w:r>
        <w:rPr>
          <w:rFonts w:ascii="Arial" w:hAnsi="Arial" w:cs="Arial"/>
          <w:color w:val="000000"/>
          <w:sz w:val="22"/>
          <w:szCs w:val="22"/>
          <w:lang w:val="mn-MN"/>
        </w:rPr>
        <w:t>Э</w:t>
      </w:r>
      <w:r w:rsidRPr="00BA542C">
        <w:rPr>
          <w:rFonts w:ascii="Arial" w:hAnsi="Arial" w:cs="Arial"/>
          <w:color w:val="000000"/>
          <w:sz w:val="22"/>
          <w:szCs w:val="22"/>
        </w:rPr>
        <w:t>рх бүхий албан тушаалд томилогдсоноос хойш 10 хоногийн дотор өөрийн нэгдмэл сонирхолтой этгээдийн нэрсийн жагсаалтыг ТУЗ-ийн нарийн бичгийн даргад өгөх бөгөөд уг жагсаалтад гарсан өөрчлөлтийн талаар өөрчлөлт гарсанаас хойш 10 хоногийн дотор</w:t>
      </w:r>
      <w:r w:rsidRPr="00BA542C">
        <w:rPr>
          <w:rFonts w:ascii="Arial" w:hAnsi="Arial" w:cs="Arial"/>
          <w:color w:val="000000"/>
          <w:sz w:val="22"/>
          <w:szCs w:val="22"/>
          <w:lang w:val="mn-MN"/>
        </w:rPr>
        <w:t xml:space="preserve"> </w:t>
      </w:r>
      <w:r w:rsidRPr="00BA542C">
        <w:rPr>
          <w:rFonts w:ascii="Arial" w:hAnsi="Arial" w:cs="Arial"/>
          <w:color w:val="000000"/>
          <w:sz w:val="22"/>
          <w:szCs w:val="22"/>
        </w:rPr>
        <w:t>мэдэгдэж</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8.3. Албан тушаалаас өөрчлөгдсөнөөс хойш 3 жилийн хугацаанд энэ дүрмийн 8.2.2-т заасан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үүргийг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хүлээнэ.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8.4. Албан тушаалтан энэ дүрмийн 8.2 болон 8.3-т заасан үүргээ хэрэгжүүлээгүй, удаа </w:t>
      </w:r>
      <w:r w:rsidRPr="00BA542C">
        <w:rPr>
          <w:rFonts w:ascii="Arial" w:hAnsi="Arial" w:cs="Arial"/>
          <w:color w:val="000000"/>
          <w:sz w:val="22"/>
          <w:szCs w:val="22"/>
        </w:rPr>
        <w:lastRenderedPageBreak/>
        <w:t>дараа зөрчсөн, мөн тэдгээрийн дор дурьдсан үйлдэл, эс үйлдлийн улмаас компани, хувьцаа эзэмшигчид болон зээлдүүлэгчид бусад оролцогч талуудад хохирол учруулсан бол учруулсан хохирлыг өөрийн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хөрөнгөөр хариуцан барагдуулна.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8.4.1. </w:t>
      </w:r>
      <w:r>
        <w:rPr>
          <w:rFonts w:ascii="Arial" w:hAnsi="Arial" w:cs="Arial"/>
          <w:color w:val="000000"/>
          <w:sz w:val="22"/>
          <w:szCs w:val="22"/>
          <w:lang w:val="mn-MN"/>
        </w:rPr>
        <w:t>К</w:t>
      </w:r>
      <w:r w:rsidRPr="00BA542C">
        <w:rPr>
          <w:rFonts w:ascii="Arial" w:hAnsi="Arial" w:cs="Arial"/>
          <w:color w:val="000000"/>
          <w:sz w:val="22"/>
          <w:szCs w:val="22"/>
        </w:rPr>
        <w:t>омпанийн нэрийг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хувийн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сонирхлоор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ашигласан;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8.4.2. </w:t>
      </w:r>
      <w:r>
        <w:rPr>
          <w:rFonts w:ascii="Arial" w:hAnsi="Arial" w:cs="Arial"/>
          <w:color w:val="000000"/>
          <w:sz w:val="22"/>
          <w:szCs w:val="22"/>
          <w:lang w:val="mn-MN"/>
        </w:rPr>
        <w:t>Х</w:t>
      </w:r>
      <w:r w:rsidRPr="00BA542C">
        <w:rPr>
          <w:rFonts w:ascii="Arial" w:hAnsi="Arial" w:cs="Arial"/>
          <w:color w:val="000000"/>
          <w:sz w:val="22"/>
          <w:szCs w:val="22"/>
        </w:rPr>
        <w:t xml:space="preserve">увьцаа эзэмшигч, зээлдүүлэгч, бусад оролцогчдод хуурамч мэдээлэл өгсөн; </w:t>
      </w:r>
    </w:p>
    <w:p w:rsidR="00E06BD7" w:rsidRPr="00BA542C" w:rsidRDefault="00E06BD7" w:rsidP="00E06BD7">
      <w:pPr>
        <w:pStyle w:val="CM26"/>
        <w:spacing w:after="240" w:line="276" w:lineRule="auto"/>
        <w:rPr>
          <w:rFonts w:ascii="Arial" w:hAnsi="Arial" w:cs="Arial"/>
          <w:color w:val="000000"/>
          <w:sz w:val="22"/>
          <w:szCs w:val="22"/>
        </w:rPr>
      </w:pPr>
      <w:r w:rsidRPr="00BA542C">
        <w:rPr>
          <w:rFonts w:ascii="Arial" w:hAnsi="Arial" w:cs="Arial"/>
          <w:color w:val="000000"/>
          <w:sz w:val="22"/>
          <w:szCs w:val="22"/>
          <w:lang w:val="mn-MN"/>
        </w:rPr>
        <w:t xml:space="preserve">           </w:t>
      </w:r>
      <w:r>
        <w:rPr>
          <w:rFonts w:ascii="Arial" w:hAnsi="Arial" w:cs="Arial"/>
          <w:color w:val="000000"/>
          <w:sz w:val="22"/>
          <w:szCs w:val="22"/>
        </w:rPr>
        <w:t xml:space="preserve">8.4.3. </w:t>
      </w:r>
      <w:r>
        <w:rPr>
          <w:rFonts w:ascii="Arial" w:hAnsi="Arial" w:cs="Arial"/>
          <w:color w:val="000000"/>
          <w:sz w:val="22"/>
          <w:szCs w:val="22"/>
          <w:lang w:val="mn-MN"/>
        </w:rPr>
        <w:t>Э</w:t>
      </w:r>
      <w:r w:rsidRPr="00BA542C">
        <w:rPr>
          <w:rFonts w:ascii="Arial" w:hAnsi="Arial" w:cs="Arial"/>
          <w:color w:val="000000"/>
          <w:sz w:val="22"/>
          <w:szCs w:val="22"/>
        </w:rPr>
        <w:t>рх бүхий</w:t>
      </w:r>
      <w:r w:rsidRPr="00BA542C">
        <w:rPr>
          <w:rFonts w:ascii="Arial" w:hAnsi="Arial" w:cs="Arial"/>
          <w:color w:val="000000"/>
          <w:sz w:val="22"/>
          <w:szCs w:val="22"/>
          <w:lang w:val="mn-MN"/>
        </w:rPr>
        <w:t xml:space="preserve"> </w:t>
      </w:r>
      <w:r w:rsidRPr="00BA542C">
        <w:rPr>
          <w:rFonts w:ascii="Arial" w:hAnsi="Arial" w:cs="Arial"/>
          <w:color w:val="000000"/>
          <w:sz w:val="22"/>
          <w:szCs w:val="22"/>
        </w:rPr>
        <w:t>этгээдэд</w:t>
      </w:r>
      <w:r w:rsidRPr="00BA542C">
        <w:rPr>
          <w:rFonts w:ascii="Arial" w:hAnsi="Arial" w:cs="Arial"/>
          <w:color w:val="000000"/>
          <w:sz w:val="22"/>
          <w:szCs w:val="22"/>
          <w:lang w:val="mn-MN"/>
        </w:rPr>
        <w:t xml:space="preserve"> </w:t>
      </w:r>
      <w:r w:rsidRPr="00BA542C">
        <w:rPr>
          <w:rFonts w:ascii="Arial" w:hAnsi="Arial" w:cs="Arial"/>
          <w:color w:val="000000"/>
          <w:sz w:val="22"/>
          <w:szCs w:val="22"/>
        </w:rPr>
        <w:t>мэдээлэл</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өгөх үүргээ биелүүлээгүй; </w:t>
      </w:r>
    </w:p>
    <w:p w:rsidR="00E06BD7" w:rsidRPr="00BA542C" w:rsidRDefault="00E06BD7" w:rsidP="00E06BD7">
      <w:pPr>
        <w:pStyle w:val="CM1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8.4.4. Компанийн тухай хуулийн 97 дугаар зүйлд заасан компанийн баримт бичгий</w:t>
      </w:r>
      <w:r w:rsidRPr="00BA542C">
        <w:rPr>
          <w:rFonts w:ascii="Arial" w:hAnsi="Arial" w:cs="Arial"/>
          <w:color w:val="000000"/>
          <w:sz w:val="22"/>
          <w:szCs w:val="22"/>
          <w:lang w:val="mn-MN"/>
        </w:rPr>
        <w:t xml:space="preserve"> </w:t>
      </w:r>
      <w:r w:rsidRPr="00BA542C">
        <w:rPr>
          <w:rFonts w:ascii="Arial" w:hAnsi="Arial" w:cs="Arial"/>
          <w:color w:val="000000"/>
          <w:sz w:val="22"/>
          <w:szCs w:val="22"/>
        </w:rPr>
        <w:t>гзохих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журмын дагуу хадгалаагүй; </w:t>
      </w:r>
    </w:p>
    <w:p w:rsidR="00E06BD7" w:rsidRPr="00BA542C" w:rsidRDefault="00E06BD7" w:rsidP="00E06BD7">
      <w:pPr>
        <w:pStyle w:val="CM16"/>
        <w:spacing w:before="240"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8.4.5. Компанийн тухай хуулийн 98 дугаар зүйлд заасан мэдээллийг хувьцаа эзэмшигчид гаргаж өгөөгүй, эсхүл хугацаа хоцруулан гаргаж өгсөнөөс хувьцаа эзэмшигчид учирсан хохирлыг нөхөн төлөхөөс гадна энэ шалтгаанаар компанид торгуулийн арга хэмжээ оногдуулсан бол энэхүү торгуулийг тухайн эрх бүхий албан тушаалтнаар төлүүлнэ.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8.5. Компанийн эрх бүхий албан тушаалтанд хариуцлага хүлээлгэх, хариуцлагын хэмжээг тогтоох асуудлыг ТУЗ-ийн үйл ажиллагааны журам, эрх бүхий албан тушаалтантай байгуулсан хөдөлмөрийн гэрээ, компанийн дотоод журмын дагуу шийдвэрлэх ба боломжгүй</w:t>
      </w:r>
      <w:r w:rsidRPr="00BA542C">
        <w:rPr>
          <w:rFonts w:ascii="Arial" w:hAnsi="Arial" w:cs="Arial"/>
          <w:color w:val="000000"/>
          <w:sz w:val="22"/>
          <w:szCs w:val="22"/>
          <w:lang w:val="mn-MN"/>
        </w:rPr>
        <w:t xml:space="preserve"> </w:t>
      </w:r>
      <w:r w:rsidRPr="00BA542C">
        <w:rPr>
          <w:rFonts w:ascii="Arial" w:hAnsi="Arial" w:cs="Arial"/>
          <w:color w:val="000000"/>
          <w:sz w:val="22"/>
          <w:szCs w:val="22"/>
        </w:rPr>
        <w:t>бол</w:t>
      </w:r>
      <w:r w:rsidRPr="00BA542C">
        <w:rPr>
          <w:rFonts w:ascii="Arial" w:hAnsi="Arial" w:cs="Arial"/>
          <w:color w:val="000000"/>
          <w:sz w:val="22"/>
          <w:szCs w:val="22"/>
          <w:lang w:val="mn-MN"/>
        </w:rPr>
        <w:t xml:space="preserve"> </w:t>
      </w:r>
      <w:r w:rsidRPr="00BA542C">
        <w:rPr>
          <w:rFonts w:ascii="Arial" w:hAnsi="Arial" w:cs="Arial"/>
          <w:color w:val="000000"/>
          <w:sz w:val="22"/>
          <w:szCs w:val="22"/>
        </w:rPr>
        <w:t>шүүхээр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шийдвэрлүүлнэ. </w:t>
      </w:r>
    </w:p>
    <w:p w:rsidR="00E06BD7" w:rsidRPr="00BA542C" w:rsidRDefault="00E06BD7" w:rsidP="00E06BD7">
      <w:pPr>
        <w:pStyle w:val="CM26"/>
        <w:spacing w:before="240" w:after="240" w:line="276" w:lineRule="auto"/>
        <w:jc w:val="center"/>
        <w:rPr>
          <w:rFonts w:ascii="Arial" w:hAnsi="Arial" w:cs="Arial"/>
          <w:color w:val="000000"/>
          <w:sz w:val="22"/>
          <w:szCs w:val="22"/>
        </w:rPr>
      </w:pPr>
      <w:proofErr w:type="gramStart"/>
      <w:r w:rsidRPr="00BA542C">
        <w:rPr>
          <w:rFonts w:ascii="Arial" w:hAnsi="Arial" w:cs="Arial"/>
          <w:b/>
          <w:bCs/>
          <w:color w:val="000000"/>
          <w:sz w:val="22"/>
          <w:szCs w:val="22"/>
        </w:rPr>
        <w:t>ЕС.</w:t>
      </w:r>
      <w:proofErr w:type="gramEnd"/>
      <w:r w:rsidRPr="00BA542C">
        <w:rPr>
          <w:rFonts w:ascii="Arial" w:hAnsi="Arial" w:cs="Arial"/>
          <w:b/>
          <w:bCs/>
          <w:color w:val="000000"/>
          <w:sz w:val="22"/>
          <w:szCs w:val="22"/>
        </w:rPr>
        <w:t xml:space="preserve"> КОМПАНИЙН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САНХҮҮГИЙН ҮЙЛ АЖИЛЛАГАА, БҮРТГЭЛ</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 xml:space="preserve">ТАЙЛАН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b/>
          <w:bCs/>
          <w:color w:val="000000"/>
          <w:sz w:val="22"/>
          <w:szCs w:val="22"/>
        </w:rPr>
        <w:t>Компанийн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нягтлан бодох</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 xml:space="preserve">бүртгэл, тайлан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9.1. Компани нь хуулиар тогтоосон журмын дагуу нягтлан бодох бүртгэл хөтлөн санхүүгийн тайлан гаргаж, хувь нийлүүлэгч болон эрх бүхий бусад этгээдэд танилцуулна. </w:t>
      </w:r>
      <w:proofErr w:type="gramStart"/>
      <w:r w:rsidRPr="00BA542C">
        <w:rPr>
          <w:rFonts w:ascii="Arial" w:hAnsi="Arial" w:cs="Arial"/>
          <w:color w:val="000000"/>
          <w:sz w:val="22"/>
          <w:szCs w:val="22"/>
        </w:rPr>
        <w:t>Санхүүгийн зохицуулах хороо болон Хөрөнгийн биржээс тогтоосон нэмэлт мэдээллийг санхүүгийн тайлангийн хамт дээрх газруудад зохих хугацаанд нь хүргүүлэн нийтэд мэдээлэх үүрэгтэй.</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9.2. Компанийн санхүүгийн жил нь жил бүрийн 01 дүгээр сарын 01-ний өдөр эхэлж, 12 дугаар сарын 31-ний өдөр</w:t>
      </w:r>
      <w:r w:rsidRPr="00BA542C">
        <w:rPr>
          <w:rFonts w:ascii="Arial" w:hAnsi="Arial" w:cs="Arial"/>
          <w:color w:val="000000"/>
          <w:sz w:val="22"/>
          <w:szCs w:val="22"/>
          <w:lang w:val="mn-MN"/>
        </w:rPr>
        <w:t xml:space="preserve"> </w:t>
      </w:r>
      <w:r w:rsidRPr="00BA542C">
        <w:rPr>
          <w:rFonts w:ascii="Arial" w:hAnsi="Arial" w:cs="Arial"/>
          <w:color w:val="000000"/>
          <w:sz w:val="22"/>
          <w:szCs w:val="22"/>
        </w:rPr>
        <w:t>дуусгавар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болно.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9.3. Компани нягтлан бодох бүртгэл, санхүүгийн тайланг болон эрх бүхий байгууллагын журмаар тогтоосон мэдээ, тайлангийн үнэн зөвийг компанийн гүйцэтгэх захирал хариуцна. </w:t>
      </w:r>
      <w:proofErr w:type="gramStart"/>
      <w:r w:rsidRPr="00BA542C">
        <w:rPr>
          <w:rFonts w:ascii="Arial" w:hAnsi="Arial" w:cs="Arial"/>
          <w:color w:val="000000"/>
          <w:sz w:val="22"/>
          <w:szCs w:val="22"/>
        </w:rPr>
        <w:t>Санхүүгийн мэдээлийн үнэн зөвийг ерөнхий нягтлан бодогч гүйцэтгэх захиралтай хамтран хариуцна.</w:t>
      </w:r>
      <w:proofErr w:type="gramEnd"/>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9.4. Компани дор дурдсан бүртгэлийг заавал хөтлөх бөгөөд бүртгэлийг үнэн зөв, бүрэн хөтлөх, холбогдох бичиг баримтыг зохих журмын дагуу хадгалсан байх нь гүйцэтгэх захирлын хариуцах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асуудал болно: </w:t>
      </w:r>
    </w:p>
    <w:p w:rsidR="00E06BD7" w:rsidRPr="00BA542C" w:rsidRDefault="00E06BD7" w:rsidP="00E06BD7">
      <w:pPr>
        <w:pStyle w:val="CM16"/>
        <w:spacing w:before="240"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9.4.1. Компанийн хувьцаа эзэмшигчдийн бүртгэлд хувьцаа эзэмшигчийн нэр, хаяг, холбоо барих утас, цахим шуудангийн хаяг, эзэмшиж буй үнэт цаасн төрөл, тоо зэрэг </w:t>
      </w:r>
      <w:r w:rsidRPr="00BA542C">
        <w:rPr>
          <w:rFonts w:ascii="Arial" w:hAnsi="Arial" w:cs="Arial"/>
          <w:color w:val="000000"/>
          <w:sz w:val="22"/>
          <w:szCs w:val="22"/>
        </w:rPr>
        <w:lastRenderedPageBreak/>
        <w:t xml:space="preserve">мэдээллийг тусгана. </w:t>
      </w:r>
      <w:proofErr w:type="gramStart"/>
      <w:r w:rsidRPr="00BA542C">
        <w:rPr>
          <w:rFonts w:ascii="Arial" w:hAnsi="Arial" w:cs="Arial"/>
          <w:color w:val="000000"/>
          <w:sz w:val="22"/>
          <w:szCs w:val="22"/>
        </w:rPr>
        <w:t>Нийтэд санал болгон гаргасан үнэт цаасны бүртгэлийг үнэт</w:t>
      </w:r>
      <w:r w:rsidRPr="00BA542C">
        <w:rPr>
          <w:rFonts w:ascii="Arial" w:hAnsi="Arial" w:cs="Arial"/>
          <w:color w:val="000000"/>
          <w:sz w:val="22"/>
          <w:szCs w:val="22"/>
          <w:lang w:val="mn-MN"/>
        </w:rPr>
        <w:t xml:space="preserve"> </w:t>
      </w:r>
      <w:r w:rsidRPr="00BA542C">
        <w:rPr>
          <w:rFonts w:ascii="Arial" w:hAnsi="Arial" w:cs="Arial"/>
          <w:color w:val="000000"/>
          <w:sz w:val="22"/>
          <w:szCs w:val="22"/>
        </w:rPr>
        <w:t>цаасны</w:t>
      </w:r>
      <w:r w:rsidRPr="00BA542C">
        <w:rPr>
          <w:rFonts w:ascii="Arial" w:hAnsi="Arial" w:cs="Arial"/>
          <w:color w:val="000000"/>
          <w:sz w:val="22"/>
          <w:szCs w:val="22"/>
          <w:lang w:val="mn-MN"/>
        </w:rPr>
        <w:t xml:space="preserve"> </w:t>
      </w:r>
      <w:r w:rsidRPr="00BA542C">
        <w:rPr>
          <w:rFonts w:ascii="Arial" w:hAnsi="Arial" w:cs="Arial"/>
          <w:color w:val="000000"/>
          <w:sz w:val="22"/>
          <w:szCs w:val="22"/>
        </w:rPr>
        <w:t>хадгаламжийн байгууллагатай</w:t>
      </w:r>
      <w:r w:rsidRPr="00BA542C">
        <w:rPr>
          <w:rFonts w:ascii="Arial" w:hAnsi="Arial" w:cs="Arial"/>
          <w:color w:val="000000"/>
          <w:sz w:val="22"/>
          <w:szCs w:val="22"/>
          <w:lang w:val="mn-MN"/>
        </w:rPr>
        <w:t xml:space="preserve"> </w:t>
      </w:r>
      <w:r w:rsidRPr="00BA542C">
        <w:rPr>
          <w:rFonts w:ascii="Arial" w:hAnsi="Arial" w:cs="Arial"/>
          <w:color w:val="000000"/>
          <w:sz w:val="22"/>
          <w:szCs w:val="22"/>
        </w:rPr>
        <w:t>гэрээ байгуулан</w:t>
      </w:r>
      <w:r w:rsidRPr="00BA542C">
        <w:rPr>
          <w:rFonts w:ascii="Arial" w:hAnsi="Arial" w:cs="Arial"/>
          <w:color w:val="000000"/>
          <w:sz w:val="22"/>
          <w:szCs w:val="22"/>
          <w:lang w:val="mn-MN"/>
        </w:rPr>
        <w:t xml:space="preserve"> </w:t>
      </w:r>
      <w:r w:rsidRPr="00BA542C">
        <w:rPr>
          <w:rFonts w:ascii="Arial" w:hAnsi="Arial" w:cs="Arial"/>
          <w:color w:val="000000"/>
          <w:sz w:val="22"/>
          <w:szCs w:val="22"/>
        </w:rPr>
        <w:t>хөтлүүлнэ; Аль нэг дэд захирлын хариуцах асуудлын хүрээд байхаар дүрмэндээ зааж болно.</w:t>
      </w:r>
      <w:proofErr w:type="gramEnd"/>
      <w:r w:rsidRPr="00BA542C">
        <w:rPr>
          <w:rFonts w:ascii="Arial" w:hAnsi="Arial" w:cs="Arial"/>
          <w:color w:val="000000"/>
          <w:sz w:val="22"/>
          <w:szCs w:val="22"/>
        </w:rPr>
        <w:t xml:space="preserve"> </w:t>
      </w:r>
      <w:proofErr w:type="gramStart"/>
      <w:r w:rsidRPr="00BA542C">
        <w:rPr>
          <w:rFonts w:ascii="Arial" w:hAnsi="Arial" w:cs="Arial"/>
          <w:color w:val="000000"/>
          <w:sz w:val="22"/>
          <w:szCs w:val="22"/>
        </w:rPr>
        <w:t>Ямар ч гэсэн бүртгэл хөтлөх, бичиг баримтыг хадгалах асуудлын төлөө хэн хариуцлага хүлээх вэ гэдгийг дүрэмдээ заавал тусгах нь зүйтэй.</w:t>
      </w:r>
      <w:proofErr w:type="gramEnd"/>
      <w:r w:rsidRPr="00BA542C">
        <w:rPr>
          <w:rFonts w:ascii="Arial" w:hAnsi="Arial" w:cs="Arial"/>
          <w:color w:val="000000"/>
          <w:sz w:val="22"/>
          <w:szCs w:val="22"/>
        </w:rPr>
        <w:t xml:space="preserve"> </w:t>
      </w:r>
    </w:p>
    <w:p w:rsidR="00E06BD7" w:rsidRPr="00BA542C" w:rsidRDefault="00E06BD7" w:rsidP="00E06BD7">
      <w:pPr>
        <w:pStyle w:val="CM16"/>
        <w:spacing w:before="240" w:after="240" w:line="276" w:lineRule="auto"/>
        <w:ind w:firstLine="680"/>
        <w:jc w:val="both"/>
        <w:rPr>
          <w:rFonts w:ascii="Arial" w:hAnsi="Arial" w:cs="Arial"/>
          <w:color w:val="000000"/>
          <w:sz w:val="22"/>
          <w:szCs w:val="22"/>
        </w:rPr>
      </w:pPr>
      <w:proofErr w:type="gramStart"/>
      <w:r w:rsidRPr="00BA542C">
        <w:rPr>
          <w:rFonts w:ascii="Arial" w:hAnsi="Arial" w:cs="Arial"/>
          <w:color w:val="000000"/>
          <w:sz w:val="22"/>
          <w:szCs w:val="22"/>
        </w:rPr>
        <w:t xml:space="preserve">9.4.2.Хувьцаа эзэмшигчдийн хурлын болон хурлын шийдвэр, хуралд зориулан </w:t>
      </w:r>
      <w:r>
        <w:rPr>
          <w:rFonts w:ascii="Arial" w:hAnsi="Arial" w:cs="Arial"/>
          <w:color w:val="000000"/>
          <w:sz w:val="22"/>
          <w:szCs w:val="22"/>
          <w:lang w:val="mn-MN"/>
        </w:rPr>
        <w:t xml:space="preserve">     </w:t>
      </w:r>
      <w:r w:rsidRPr="00BA542C">
        <w:rPr>
          <w:rFonts w:ascii="Arial" w:hAnsi="Arial" w:cs="Arial"/>
          <w:color w:val="000000"/>
          <w:sz w:val="22"/>
          <w:szCs w:val="22"/>
        </w:rPr>
        <w:t>хувьцаа эзэмшигчдэд тараасан материал, хувьцаа эзэмшигчдээс хурлаар хэлэлцэх асуудлын талаар ирүүлсэн саналын бүртгэл.</w:t>
      </w:r>
      <w:proofErr w:type="gramEnd"/>
      <w:r w:rsidRPr="00BA542C">
        <w:rPr>
          <w:rFonts w:ascii="Arial" w:hAnsi="Arial" w:cs="Arial"/>
          <w:color w:val="000000"/>
          <w:sz w:val="22"/>
          <w:szCs w:val="22"/>
        </w:rPr>
        <w:t xml:space="preserve"> Хурал, хурлын шийдвэрийн бүртгэлд хурал хийсэн байр, он</w:t>
      </w:r>
      <w:proofErr w:type="gramStart"/>
      <w:r w:rsidRPr="00BA542C">
        <w:rPr>
          <w:rFonts w:ascii="Arial" w:hAnsi="Arial" w:cs="Arial"/>
          <w:color w:val="000000"/>
          <w:sz w:val="22"/>
          <w:szCs w:val="22"/>
        </w:rPr>
        <w:t>,сар,өдөр</w:t>
      </w:r>
      <w:proofErr w:type="gramEnd"/>
      <w:r w:rsidRPr="00BA542C">
        <w:rPr>
          <w:rFonts w:ascii="Arial" w:hAnsi="Arial" w:cs="Arial"/>
          <w:color w:val="000000"/>
          <w:sz w:val="22"/>
          <w:szCs w:val="22"/>
        </w:rPr>
        <w:t xml:space="preserve">, хурлын дарга, протокол хөтөлсөн этгээдийн овог, нэр, гишүүдийн ирц, хэлэлцсэн асуудал, шийдвэр; </w:t>
      </w:r>
    </w:p>
    <w:p w:rsidR="00E06BD7" w:rsidRPr="00BA542C" w:rsidRDefault="00E06BD7" w:rsidP="00E06BD7">
      <w:pPr>
        <w:pStyle w:val="CM26"/>
        <w:spacing w:before="240"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9.4.3.ТУЗ-ийн хурал, хурлын шийдвэрийн бүртгэл;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9.4.4. К</w:t>
      </w:r>
      <w:r w:rsidRPr="00BA542C">
        <w:rPr>
          <w:rFonts w:ascii="Arial" w:hAnsi="Arial" w:cs="Arial"/>
          <w:color w:val="000000"/>
          <w:sz w:val="22"/>
          <w:szCs w:val="22"/>
        </w:rPr>
        <w:t>омпанийн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дүрэм, түүнд орсон өөрчлөлтийн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бүртгэл.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9.4.5. </w:t>
      </w:r>
      <w:r>
        <w:rPr>
          <w:rFonts w:ascii="Arial" w:hAnsi="Arial" w:cs="Arial"/>
          <w:color w:val="000000"/>
          <w:sz w:val="22"/>
          <w:szCs w:val="22"/>
          <w:lang w:val="mn-MN"/>
        </w:rPr>
        <w:t>К</w:t>
      </w:r>
      <w:r w:rsidRPr="00BA542C">
        <w:rPr>
          <w:rFonts w:ascii="Arial" w:hAnsi="Arial" w:cs="Arial"/>
          <w:color w:val="000000"/>
          <w:sz w:val="22"/>
          <w:szCs w:val="22"/>
        </w:rPr>
        <w:t>омпанийн болон эрх бүхий албан тушаалтны нэгдмэл сонирхолтой этгээдийн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бүртгэл;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9.4.6. </w:t>
      </w:r>
      <w:r>
        <w:rPr>
          <w:rFonts w:ascii="Arial" w:hAnsi="Arial" w:cs="Arial"/>
          <w:color w:val="000000"/>
          <w:sz w:val="22"/>
          <w:szCs w:val="22"/>
          <w:lang w:val="mn-MN"/>
        </w:rPr>
        <w:t>К</w:t>
      </w:r>
      <w:r w:rsidRPr="00BA542C">
        <w:rPr>
          <w:rFonts w:ascii="Arial" w:hAnsi="Arial" w:cs="Arial"/>
          <w:color w:val="000000"/>
          <w:sz w:val="22"/>
          <w:szCs w:val="22"/>
        </w:rPr>
        <w:t>омпанийн хувьцааны 5 болон түүнээс дээш хувийг эзэмшиж байгаа этгээдийн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бүртгэл;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9.4.7.</w:t>
      </w:r>
      <w:r>
        <w:rPr>
          <w:rFonts w:ascii="Arial" w:hAnsi="Arial" w:cs="Arial"/>
          <w:color w:val="000000"/>
          <w:sz w:val="22"/>
          <w:szCs w:val="22"/>
          <w:lang w:val="mn-MN"/>
        </w:rPr>
        <w:t>Т</w:t>
      </w:r>
      <w:r w:rsidRPr="00BA542C">
        <w:rPr>
          <w:rFonts w:ascii="Arial" w:hAnsi="Arial" w:cs="Arial"/>
          <w:color w:val="000000"/>
          <w:sz w:val="22"/>
          <w:szCs w:val="22"/>
        </w:rPr>
        <w:t xml:space="preserve">өрийн эрх бүхий хяналт, зохицуулалтын байгууллагад хүргүүлсэн мэдээ, тайлангийн бүртгэл;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9.4.8. </w:t>
      </w:r>
      <w:r>
        <w:rPr>
          <w:rFonts w:ascii="Arial" w:hAnsi="Arial" w:cs="Arial"/>
          <w:color w:val="000000"/>
          <w:sz w:val="22"/>
          <w:szCs w:val="22"/>
          <w:lang w:val="mn-MN"/>
        </w:rPr>
        <w:t>Х</w:t>
      </w:r>
      <w:r w:rsidRPr="00BA542C">
        <w:rPr>
          <w:rFonts w:ascii="Arial" w:hAnsi="Arial" w:cs="Arial"/>
          <w:color w:val="000000"/>
          <w:sz w:val="22"/>
          <w:szCs w:val="22"/>
        </w:rPr>
        <w:t xml:space="preserve">увьцаа эзэмшигчдийн хурал, ТУЗ, гүйцэтгэх удирдлагаас баталсан компанийн засаглалын, хөдөлмөрийн, цалин урамшууллын, хөдөлмөр хамгааллын гэх мэт дотоод журам, зааврын бүртгэл;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9.4.9. </w:t>
      </w:r>
      <w:r>
        <w:rPr>
          <w:rFonts w:ascii="Arial" w:hAnsi="Arial" w:cs="Arial"/>
          <w:color w:val="000000"/>
          <w:sz w:val="22"/>
          <w:szCs w:val="22"/>
          <w:lang w:val="mn-MN"/>
        </w:rPr>
        <w:t>К</w:t>
      </w:r>
      <w:r w:rsidRPr="00BA542C">
        <w:rPr>
          <w:rFonts w:ascii="Arial" w:hAnsi="Arial" w:cs="Arial"/>
          <w:color w:val="000000"/>
          <w:sz w:val="22"/>
          <w:szCs w:val="22"/>
        </w:rPr>
        <w:t>омпанийн санхүүгийн тайланд болон ТУЗ, гүйцэтгэх удирдлага, эрх бүхий бусад этгээдийн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хүсэлтээр хийсэн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аудитийн шалтгалтын тайлангийн бүртгэл;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9.4.10. </w:t>
      </w:r>
      <w:r>
        <w:rPr>
          <w:rFonts w:ascii="Arial" w:hAnsi="Arial" w:cs="Arial"/>
          <w:color w:val="000000"/>
          <w:sz w:val="22"/>
          <w:szCs w:val="22"/>
          <w:lang w:val="mn-MN"/>
        </w:rPr>
        <w:t>К</w:t>
      </w:r>
      <w:r w:rsidRPr="00BA542C">
        <w:rPr>
          <w:rFonts w:ascii="Arial" w:hAnsi="Arial" w:cs="Arial"/>
          <w:color w:val="000000"/>
          <w:sz w:val="22"/>
          <w:szCs w:val="22"/>
        </w:rPr>
        <w:t xml:space="preserve">омпанийн бусадтай байгуулсан гэрээ, хэлцлийн бүртгэл;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color w:val="000000"/>
          <w:sz w:val="22"/>
          <w:szCs w:val="22"/>
          <w:lang w:val="mn-MN"/>
        </w:rPr>
        <w:t xml:space="preserve">           </w:t>
      </w:r>
      <w:r w:rsidRPr="00BA542C">
        <w:rPr>
          <w:rFonts w:ascii="Arial" w:hAnsi="Arial" w:cs="Arial"/>
          <w:color w:val="000000"/>
          <w:sz w:val="22"/>
          <w:szCs w:val="22"/>
        </w:rPr>
        <w:t>9.4.11. ТУЗ болон гүйцэтгэх захирлын шийдвэрээр</w:t>
      </w:r>
      <w:r w:rsidRPr="00BA542C">
        <w:rPr>
          <w:rFonts w:ascii="Arial" w:hAnsi="Arial" w:cs="Arial"/>
          <w:color w:val="000000"/>
          <w:sz w:val="22"/>
          <w:szCs w:val="22"/>
          <w:lang w:val="mn-MN"/>
        </w:rPr>
        <w:t xml:space="preserve"> </w:t>
      </w:r>
      <w:r w:rsidRPr="00BA542C">
        <w:rPr>
          <w:rFonts w:ascii="Arial" w:hAnsi="Arial" w:cs="Arial"/>
          <w:color w:val="000000"/>
          <w:sz w:val="22"/>
          <w:szCs w:val="22"/>
        </w:rPr>
        <w:t>тогтоосон бусад</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бүртгэл;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9.5. Энэхүү дүрмийн 9.4-т заасан бүртгэлтэй холбогдох үндсэн бичиг баримт болон дор</w:t>
      </w:r>
      <w:r w:rsidRPr="00BA542C">
        <w:rPr>
          <w:rFonts w:ascii="Arial" w:hAnsi="Arial" w:cs="Arial"/>
          <w:color w:val="000000"/>
          <w:sz w:val="22"/>
          <w:szCs w:val="22"/>
          <w:lang w:val="mn-MN"/>
        </w:rPr>
        <w:t xml:space="preserve"> </w:t>
      </w:r>
      <w:r w:rsidRPr="00BA542C">
        <w:rPr>
          <w:rFonts w:ascii="Arial" w:hAnsi="Arial" w:cs="Arial"/>
          <w:color w:val="000000"/>
          <w:sz w:val="22"/>
          <w:szCs w:val="22"/>
        </w:rPr>
        <w:t>заасан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бичиг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баримтыг хадгална: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9.5.1. </w:t>
      </w:r>
      <w:r>
        <w:rPr>
          <w:rFonts w:ascii="Arial" w:hAnsi="Arial" w:cs="Arial"/>
          <w:color w:val="000000"/>
          <w:sz w:val="22"/>
          <w:szCs w:val="22"/>
          <w:lang w:val="mn-MN"/>
        </w:rPr>
        <w:t>К</w:t>
      </w:r>
      <w:r w:rsidRPr="00BA542C">
        <w:rPr>
          <w:rFonts w:ascii="Arial" w:hAnsi="Arial" w:cs="Arial"/>
          <w:color w:val="000000"/>
          <w:sz w:val="22"/>
          <w:szCs w:val="22"/>
        </w:rPr>
        <w:t>омпанийн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улсын</w:t>
      </w:r>
      <w:r w:rsidRPr="00BA542C">
        <w:rPr>
          <w:rFonts w:ascii="Arial" w:hAnsi="Arial" w:cs="Arial"/>
          <w:color w:val="000000"/>
          <w:sz w:val="22"/>
          <w:szCs w:val="22"/>
          <w:lang w:val="mn-MN"/>
        </w:rPr>
        <w:t xml:space="preserve"> </w:t>
      </w:r>
      <w:r w:rsidRPr="00BA542C">
        <w:rPr>
          <w:rFonts w:ascii="Arial" w:hAnsi="Arial" w:cs="Arial"/>
          <w:color w:val="000000"/>
          <w:sz w:val="22"/>
          <w:szCs w:val="22"/>
        </w:rPr>
        <w:t>бүртгэлийн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гэрчилгээ, тусгай зөвшөөрлүүд, лицензи;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9.5.2. </w:t>
      </w:r>
      <w:r>
        <w:rPr>
          <w:rFonts w:ascii="Arial" w:hAnsi="Arial" w:cs="Arial"/>
          <w:color w:val="000000"/>
          <w:sz w:val="22"/>
          <w:szCs w:val="22"/>
          <w:lang w:val="mn-MN"/>
        </w:rPr>
        <w:t>К</w:t>
      </w:r>
      <w:r w:rsidRPr="00BA542C">
        <w:rPr>
          <w:rFonts w:ascii="Arial" w:hAnsi="Arial" w:cs="Arial"/>
          <w:color w:val="000000"/>
          <w:sz w:val="22"/>
          <w:szCs w:val="22"/>
        </w:rPr>
        <w:t xml:space="preserve">омпанийн өмчлөл болон эзэмшилд байгаа эд хөрөнгө болон эд хөрөнгийн эрхийг нотлох баримт;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9.5.3. </w:t>
      </w:r>
      <w:r>
        <w:rPr>
          <w:rFonts w:ascii="Arial" w:hAnsi="Arial" w:cs="Arial"/>
          <w:color w:val="000000"/>
          <w:sz w:val="22"/>
          <w:szCs w:val="22"/>
          <w:lang w:val="mn-MN"/>
        </w:rPr>
        <w:t>А</w:t>
      </w:r>
      <w:r w:rsidRPr="00BA542C">
        <w:rPr>
          <w:rFonts w:ascii="Arial" w:hAnsi="Arial" w:cs="Arial"/>
          <w:color w:val="000000"/>
          <w:sz w:val="22"/>
          <w:szCs w:val="22"/>
        </w:rPr>
        <w:t>нхан шатны болон нягтлан бодох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бүртгэлийн баримт;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9.5.4. </w:t>
      </w:r>
      <w:r>
        <w:rPr>
          <w:rFonts w:ascii="Arial" w:hAnsi="Arial" w:cs="Arial"/>
          <w:color w:val="000000"/>
          <w:sz w:val="22"/>
          <w:szCs w:val="22"/>
          <w:lang w:val="mn-MN"/>
        </w:rPr>
        <w:t>С</w:t>
      </w:r>
      <w:r w:rsidRPr="00BA542C">
        <w:rPr>
          <w:rFonts w:ascii="Arial" w:hAnsi="Arial" w:cs="Arial"/>
          <w:color w:val="000000"/>
          <w:sz w:val="22"/>
          <w:szCs w:val="22"/>
        </w:rPr>
        <w:t>албар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төлөөлөгчийн газрын дүрэм;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lastRenderedPageBreak/>
        <w:t>9.5.5</w:t>
      </w:r>
      <w:r>
        <w:rPr>
          <w:rFonts w:ascii="Arial" w:hAnsi="Arial" w:cs="Arial"/>
          <w:color w:val="000000"/>
          <w:sz w:val="22"/>
          <w:szCs w:val="22"/>
          <w:lang w:val="mn-MN"/>
        </w:rPr>
        <w:t>.</w:t>
      </w:r>
      <w:r>
        <w:rPr>
          <w:rFonts w:ascii="Arial" w:hAnsi="Arial" w:cs="Arial"/>
          <w:color w:val="000000"/>
          <w:sz w:val="22"/>
          <w:szCs w:val="22"/>
        </w:rPr>
        <w:t xml:space="preserve"> </w:t>
      </w:r>
      <w:r>
        <w:rPr>
          <w:rFonts w:ascii="Arial" w:hAnsi="Arial" w:cs="Arial"/>
          <w:color w:val="000000"/>
          <w:sz w:val="22"/>
          <w:szCs w:val="22"/>
          <w:lang w:val="mn-MN"/>
        </w:rPr>
        <w:t>Г</w:t>
      </w:r>
      <w:r w:rsidRPr="00BA542C">
        <w:rPr>
          <w:rFonts w:ascii="Arial" w:hAnsi="Arial" w:cs="Arial"/>
          <w:color w:val="000000"/>
          <w:sz w:val="22"/>
          <w:szCs w:val="22"/>
        </w:rPr>
        <w:t>үйцэтгэх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удирдлагын хурлын тэмдэглэл, тушаал, шийдвэр; </w:t>
      </w:r>
    </w:p>
    <w:p w:rsidR="00E06BD7" w:rsidRDefault="00E06BD7" w:rsidP="00E06BD7">
      <w:pPr>
        <w:pStyle w:val="CM14"/>
        <w:spacing w:after="240" w:line="276" w:lineRule="auto"/>
        <w:ind w:firstLine="680"/>
        <w:jc w:val="both"/>
        <w:rPr>
          <w:rFonts w:ascii="Arial" w:hAnsi="Arial" w:cs="Arial"/>
          <w:color w:val="000000"/>
          <w:sz w:val="22"/>
          <w:szCs w:val="22"/>
          <w:lang w:val="mn-MN"/>
        </w:rPr>
      </w:pPr>
      <w:r>
        <w:rPr>
          <w:rFonts w:ascii="Arial" w:hAnsi="Arial" w:cs="Arial"/>
          <w:color w:val="000000"/>
          <w:sz w:val="22"/>
          <w:szCs w:val="22"/>
        </w:rPr>
        <w:t xml:space="preserve">9.5.6. </w:t>
      </w:r>
      <w:r>
        <w:rPr>
          <w:rFonts w:ascii="Arial" w:hAnsi="Arial" w:cs="Arial"/>
          <w:color w:val="000000"/>
          <w:sz w:val="22"/>
          <w:szCs w:val="22"/>
          <w:lang w:val="mn-MN"/>
        </w:rPr>
        <w:t>А</w:t>
      </w:r>
      <w:r w:rsidRPr="00BA542C">
        <w:rPr>
          <w:rFonts w:ascii="Arial" w:hAnsi="Arial" w:cs="Arial"/>
          <w:color w:val="000000"/>
          <w:sz w:val="22"/>
          <w:szCs w:val="22"/>
        </w:rPr>
        <w:t xml:space="preserve">жилтнуудын ажлын байрны тодорхойлолт; </w:t>
      </w:r>
    </w:p>
    <w:p w:rsidR="00E06BD7" w:rsidRPr="007D0808" w:rsidRDefault="00E06BD7" w:rsidP="00E06BD7">
      <w:pPr>
        <w:pStyle w:val="Default"/>
        <w:spacing w:after="240" w:line="276" w:lineRule="auto"/>
        <w:ind w:firstLine="677"/>
        <w:jc w:val="both"/>
        <w:rPr>
          <w:rFonts w:ascii="Arial" w:hAnsi="Arial" w:cs="Arial"/>
          <w:sz w:val="22"/>
          <w:szCs w:val="22"/>
          <w:lang w:val="mn-MN"/>
        </w:rPr>
      </w:pPr>
      <w:r w:rsidRPr="007D0808">
        <w:rPr>
          <w:rFonts w:ascii="Arial" w:hAnsi="Arial" w:cs="Arial"/>
          <w:sz w:val="22"/>
          <w:szCs w:val="22"/>
          <w:lang w:val="mn-MN"/>
        </w:rPr>
        <w:t>9.6.  Энэ дүрмийн 9.4 болон 9.5-д заасан бичиг баримтыг 5 жил хадгалаад архивт шилжүүлнэ. Харин компанийн дүрэм, хүчин төгөлдөр гэрээ, тусгай зөвшөөрөл зэргийг байнга</w:t>
      </w:r>
      <w:r w:rsidRPr="00BA542C">
        <w:rPr>
          <w:rFonts w:ascii="Arial" w:hAnsi="Arial" w:cs="Arial"/>
          <w:sz w:val="22"/>
          <w:szCs w:val="22"/>
          <w:lang w:val="mn-MN"/>
        </w:rPr>
        <w:t xml:space="preserve"> </w:t>
      </w:r>
      <w:r w:rsidRPr="007D0808">
        <w:rPr>
          <w:rFonts w:ascii="Arial" w:hAnsi="Arial" w:cs="Arial"/>
          <w:sz w:val="22"/>
          <w:szCs w:val="22"/>
          <w:lang w:val="mn-MN"/>
        </w:rPr>
        <w:t>хадгална.</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9.7. Компани нягтлан бодох бүртгэлийн хуульд заасан журмын анхан шатны болон нягтлан</w:t>
      </w:r>
      <w:r w:rsidRPr="00BA542C">
        <w:rPr>
          <w:rFonts w:ascii="Arial" w:hAnsi="Arial" w:cs="Arial"/>
          <w:color w:val="000000"/>
          <w:sz w:val="22"/>
          <w:szCs w:val="22"/>
          <w:lang w:val="mn-MN"/>
        </w:rPr>
        <w:t xml:space="preserve"> </w:t>
      </w:r>
      <w:r w:rsidRPr="00BA542C">
        <w:rPr>
          <w:rFonts w:ascii="Arial" w:hAnsi="Arial" w:cs="Arial"/>
          <w:color w:val="000000"/>
          <w:sz w:val="22"/>
          <w:szCs w:val="22"/>
        </w:rPr>
        <w:t>бодох</w:t>
      </w:r>
      <w:r w:rsidRPr="00BA542C">
        <w:rPr>
          <w:rFonts w:ascii="Arial" w:hAnsi="Arial" w:cs="Arial"/>
          <w:color w:val="000000"/>
          <w:sz w:val="22"/>
          <w:szCs w:val="22"/>
          <w:lang w:val="mn-MN"/>
        </w:rPr>
        <w:t xml:space="preserve"> </w:t>
      </w:r>
      <w:r w:rsidRPr="00BA542C">
        <w:rPr>
          <w:rFonts w:ascii="Arial" w:hAnsi="Arial" w:cs="Arial"/>
          <w:color w:val="000000"/>
          <w:sz w:val="22"/>
          <w:szCs w:val="22"/>
        </w:rPr>
        <w:t>бүртгэл хөтөлж, улирал, жилийн санхүүгийн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тайлан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гаргана. </w:t>
      </w:r>
    </w:p>
    <w:p w:rsidR="00E06BD7" w:rsidRPr="0080409E"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9.</w:t>
      </w:r>
      <w:r w:rsidRPr="0080409E">
        <w:rPr>
          <w:rFonts w:ascii="Arial" w:hAnsi="Arial" w:cs="Arial"/>
          <w:color w:val="000000"/>
          <w:sz w:val="22"/>
          <w:szCs w:val="22"/>
        </w:rPr>
        <w:t>8. Санхүүгийн тайланд дараах үндсэн</w:t>
      </w:r>
      <w:r w:rsidRPr="0080409E">
        <w:rPr>
          <w:rFonts w:ascii="Arial" w:hAnsi="Arial" w:cs="Arial"/>
          <w:color w:val="000000"/>
          <w:sz w:val="22"/>
          <w:szCs w:val="22"/>
          <w:lang w:val="mn-MN"/>
        </w:rPr>
        <w:t xml:space="preserve"> </w:t>
      </w:r>
      <w:r w:rsidRPr="0080409E">
        <w:rPr>
          <w:rFonts w:ascii="Arial" w:hAnsi="Arial" w:cs="Arial"/>
          <w:color w:val="000000"/>
          <w:sz w:val="22"/>
          <w:szCs w:val="22"/>
        </w:rPr>
        <w:t>бүрдэл</w:t>
      </w:r>
      <w:r w:rsidRPr="0080409E">
        <w:rPr>
          <w:rFonts w:ascii="Arial" w:hAnsi="Arial" w:cs="Arial"/>
          <w:color w:val="000000"/>
          <w:sz w:val="22"/>
          <w:szCs w:val="22"/>
          <w:lang w:val="mn-MN"/>
        </w:rPr>
        <w:t xml:space="preserve"> </w:t>
      </w:r>
      <w:r w:rsidRPr="0080409E">
        <w:rPr>
          <w:rFonts w:ascii="Arial" w:hAnsi="Arial" w:cs="Arial"/>
          <w:color w:val="000000"/>
          <w:sz w:val="22"/>
          <w:szCs w:val="22"/>
        </w:rPr>
        <w:t xml:space="preserve">хэсгүүд заавал орсон байна. </w:t>
      </w:r>
    </w:p>
    <w:p w:rsidR="00E06BD7" w:rsidRPr="0080409E" w:rsidRDefault="00E06BD7" w:rsidP="00E06BD7">
      <w:pPr>
        <w:pStyle w:val="CM26"/>
        <w:spacing w:after="240" w:line="276" w:lineRule="auto"/>
        <w:ind w:firstLine="677"/>
        <w:jc w:val="both"/>
        <w:rPr>
          <w:rFonts w:ascii="Arial" w:hAnsi="Arial" w:cs="Arial"/>
          <w:color w:val="000000"/>
          <w:sz w:val="22"/>
          <w:szCs w:val="22"/>
        </w:rPr>
      </w:pPr>
      <w:r w:rsidRPr="0080409E">
        <w:rPr>
          <w:rFonts w:ascii="Arial" w:hAnsi="Arial" w:cs="Arial"/>
          <w:color w:val="000000"/>
          <w:sz w:val="22"/>
          <w:szCs w:val="22"/>
        </w:rPr>
        <w:t xml:space="preserve">9.8.1. </w:t>
      </w:r>
      <w:r w:rsidRPr="0080409E">
        <w:rPr>
          <w:rFonts w:ascii="Arial" w:hAnsi="Arial" w:cs="Arial"/>
          <w:color w:val="000000"/>
          <w:sz w:val="22"/>
          <w:szCs w:val="22"/>
          <w:lang w:val="mn-MN"/>
        </w:rPr>
        <w:t>Б</w:t>
      </w:r>
      <w:r w:rsidRPr="0080409E">
        <w:rPr>
          <w:rFonts w:ascii="Arial" w:hAnsi="Arial" w:cs="Arial"/>
          <w:color w:val="000000"/>
          <w:sz w:val="22"/>
          <w:szCs w:val="22"/>
        </w:rPr>
        <w:t xml:space="preserve">аланс; </w:t>
      </w:r>
    </w:p>
    <w:p w:rsidR="00E06BD7" w:rsidRPr="0080409E" w:rsidRDefault="00E06BD7" w:rsidP="00E06BD7">
      <w:pPr>
        <w:pStyle w:val="CM26"/>
        <w:spacing w:after="240" w:line="276" w:lineRule="auto"/>
        <w:ind w:firstLine="677"/>
        <w:jc w:val="both"/>
        <w:rPr>
          <w:rFonts w:ascii="Arial" w:hAnsi="Arial" w:cs="Arial"/>
          <w:color w:val="000000"/>
          <w:sz w:val="22"/>
          <w:szCs w:val="22"/>
        </w:rPr>
      </w:pPr>
      <w:r w:rsidRPr="0080409E">
        <w:rPr>
          <w:rFonts w:ascii="Arial" w:hAnsi="Arial" w:cs="Arial"/>
          <w:color w:val="000000"/>
          <w:sz w:val="22"/>
          <w:szCs w:val="22"/>
        </w:rPr>
        <w:t xml:space="preserve">9.8.2. </w:t>
      </w:r>
      <w:r w:rsidRPr="0080409E">
        <w:rPr>
          <w:rFonts w:ascii="Arial" w:hAnsi="Arial" w:cs="Arial"/>
          <w:color w:val="000000"/>
          <w:sz w:val="22"/>
          <w:szCs w:val="22"/>
          <w:lang w:val="mn-MN"/>
        </w:rPr>
        <w:t>О</w:t>
      </w:r>
      <w:r w:rsidRPr="0080409E">
        <w:rPr>
          <w:rFonts w:ascii="Arial" w:hAnsi="Arial" w:cs="Arial"/>
          <w:color w:val="000000"/>
          <w:sz w:val="22"/>
          <w:szCs w:val="22"/>
        </w:rPr>
        <w:t>рлогын, үр</w:t>
      </w:r>
      <w:r w:rsidRPr="0080409E">
        <w:rPr>
          <w:rFonts w:ascii="Arial" w:hAnsi="Arial" w:cs="Arial"/>
          <w:color w:val="000000"/>
          <w:sz w:val="22"/>
          <w:szCs w:val="22"/>
          <w:lang w:val="mn-MN"/>
        </w:rPr>
        <w:t xml:space="preserve"> </w:t>
      </w:r>
      <w:r w:rsidRPr="0080409E">
        <w:rPr>
          <w:rFonts w:ascii="Arial" w:hAnsi="Arial" w:cs="Arial"/>
          <w:color w:val="000000"/>
          <w:sz w:val="22"/>
          <w:szCs w:val="22"/>
        </w:rPr>
        <w:t>дүнгийн</w:t>
      </w:r>
      <w:r>
        <w:rPr>
          <w:rFonts w:ascii="Arial" w:hAnsi="Arial" w:cs="Arial"/>
          <w:color w:val="000000"/>
          <w:sz w:val="22"/>
          <w:szCs w:val="22"/>
          <w:lang w:val="mn-MN"/>
        </w:rPr>
        <w:t xml:space="preserve"> </w:t>
      </w:r>
      <w:r w:rsidRPr="0080409E">
        <w:rPr>
          <w:rFonts w:ascii="Arial" w:hAnsi="Arial" w:cs="Arial"/>
          <w:color w:val="000000"/>
          <w:sz w:val="22"/>
          <w:szCs w:val="22"/>
        </w:rPr>
        <w:t xml:space="preserve">тайлан; </w:t>
      </w:r>
    </w:p>
    <w:p w:rsidR="00E06BD7" w:rsidRPr="0080409E" w:rsidRDefault="00E06BD7" w:rsidP="00E06BD7">
      <w:pPr>
        <w:pStyle w:val="CM26"/>
        <w:spacing w:after="240" w:line="276" w:lineRule="auto"/>
        <w:ind w:firstLine="677"/>
        <w:jc w:val="both"/>
        <w:rPr>
          <w:rFonts w:ascii="Arial" w:hAnsi="Arial" w:cs="Arial"/>
          <w:color w:val="000000"/>
          <w:sz w:val="22"/>
          <w:szCs w:val="22"/>
        </w:rPr>
      </w:pPr>
      <w:r w:rsidRPr="0080409E">
        <w:rPr>
          <w:rFonts w:ascii="Arial" w:hAnsi="Arial" w:cs="Arial"/>
          <w:color w:val="000000"/>
          <w:sz w:val="22"/>
          <w:szCs w:val="22"/>
        </w:rPr>
        <w:t xml:space="preserve">9.8.3. </w:t>
      </w:r>
      <w:r w:rsidRPr="0080409E">
        <w:rPr>
          <w:rFonts w:ascii="Arial" w:hAnsi="Arial" w:cs="Arial"/>
          <w:color w:val="000000"/>
          <w:sz w:val="22"/>
          <w:szCs w:val="22"/>
          <w:lang w:val="mn-MN"/>
        </w:rPr>
        <w:t>М</w:t>
      </w:r>
      <w:r w:rsidRPr="0080409E">
        <w:rPr>
          <w:rFonts w:ascii="Arial" w:hAnsi="Arial" w:cs="Arial"/>
          <w:color w:val="000000"/>
          <w:sz w:val="22"/>
          <w:szCs w:val="22"/>
        </w:rPr>
        <w:t xml:space="preserve">өнгөн гүйлгээний тайлан; </w:t>
      </w:r>
    </w:p>
    <w:p w:rsidR="00E06BD7" w:rsidRPr="0080409E" w:rsidRDefault="00E06BD7" w:rsidP="00E06BD7">
      <w:pPr>
        <w:pStyle w:val="CM26"/>
        <w:spacing w:after="240" w:line="276" w:lineRule="auto"/>
        <w:ind w:firstLine="677"/>
        <w:jc w:val="both"/>
        <w:rPr>
          <w:rFonts w:ascii="Arial" w:hAnsi="Arial" w:cs="Arial"/>
          <w:color w:val="000000"/>
          <w:sz w:val="22"/>
          <w:szCs w:val="22"/>
        </w:rPr>
      </w:pPr>
      <w:r w:rsidRPr="0080409E">
        <w:rPr>
          <w:rFonts w:ascii="Arial" w:hAnsi="Arial" w:cs="Arial"/>
          <w:color w:val="000000"/>
          <w:sz w:val="22"/>
          <w:szCs w:val="22"/>
        </w:rPr>
        <w:t xml:space="preserve">9.8.4. </w:t>
      </w:r>
      <w:r w:rsidRPr="0080409E">
        <w:rPr>
          <w:rFonts w:ascii="Arial" w:hAnsi="Arial" w:cs="Arial"/>
          <w:color w:val="000000"/>
          <w:sz w:val="22"/>
          <w:szCs w:val="22"/>
          <w:lang w:val="mn-MN"/>
        </w:rPr>
        <w:t>Х</w:t>
      </w:r>
      <w:r w:rsidRPr="0080409E">
        <w:rPr>
          <w:rFonts w:ascii="Arial" w:hAnsi="Arial" w:cs="Arial"/>
          <w:color w:val="000000"/>
          <w:sz w:val="22"/>
          <w:szCs w:val="22"/>
        </w:rPr>
        <w:t>уримтлагдсан ашгийн</w:t>
      </w:r>
      <w:r w:rsidRPr="0080409E">
        <w:rPr>
          <w:rFonts w:ascii="Arial" w:hAnsi="Arial" w:cs="Arial"/>
          <w:color w:val="000000"/>
          <w:sz w:val="22"/>
          <w:szCs w:val="22"/>
          <w:lang w:val="mn-MN"/>
        </w:rPr>
        <w:t xml:space="preserve"> </w:t>
      </w:r>
      <w:r w:rsidRPr="0080409E">
        <w:rPr>
          <w:rFonts w:ascii="Arial" w:hAnsi="Arial" w:cs="Arial"/>
          <w:color w:val="000000"/>
          <w:sz w:val="22"/>
          <w:szCs w:val="22"/>
        </w:rPr>
        <w:t xml:space="preserve">тайлан;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80409E">
        <w:rPr>
          <w:rFonts w:ascii="Arial" w:hAnsi="Arial" w:cs="Arial"/>
          <w:color w:val="000000"/>
          <w:sz w:val="22"/>
          <w:szCs w:val="22"/>
        </w:rPr>
        <w:t xml:space="preserve">9.8.5. </w:t>
      </w:r>
      <w:r w:rsidRPr="0080409E">
        <w:rPr>
          <w:rFonts w:ascii="Arial" w:hAnsi="Arial" w:cs="Arial"/>
          <w:color w:val="000000"/>
          <w:sz w:val="22"/>
          <w:szCs w:val="22"/>
          <w:lang w:val="mn-MN"/>
        </w:rPr>
        <w:t>Н</w:t>
      </w:r>
      <w:r w:rsidRPr="0080409E">
        <w:rPr>
          <w:rFonts w:ascii="Arial" w:hAnsi="Arial" w:cs="Arial"/>
          <w:color w:val="000000"/>
          <w:sz w:val="22"/>
          <w:szCs w:val="22"/>
        </w:rPr>
        <w:t>эмэлт, тайлбар, тодруулга;</w:t>
      </w:r>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9.8.6. </w:t>
      </w:r>
      <w:r>
        <w:rPr>
          <w:rFonts w:ascii="Arial" w:hAnsi="Arial" w:cs="Arial"/>
          <w:color w:val="000000"/>
          <w:sz w:val="22"/>
          <w:szCs w:val="22"/>
          <w:lang w:val="mn-MN"/>
        </w:rPr>
        <w:t>Т</w:t>
      </w:r>
      <w:r w:rsidRPr="00BA542C">
        <w:rPr>
          <w:rFonts w:ascii="Arial" w:hAnsi="Arial" w:cs="Arial"/>
          <w:color w:val="000000"/>
          <w:sz w:val="22"/>
          <w:szCs w:val="22"/>
        </w:rPr>
        <w:t>ухайн тайлангийн хугацаанд хийгдсэн их хэмжээний болон сонирхлын зөрчил</w:t>
      </w:r>
      <w:r w:rsidRPr="00BA542C">
        <w:rPr>
          <w:rFonts w:ascii="Arial" w:hAnsi="Arial" w:cs="Arial"/>
          <w:color w:val="000000"/>
          <w:sz w:val="22"/>
          <w:szCs w:val="22"/>
          <w:lang w:val="mn-MN"/>
        </w:rPr>
        <w:t xml:space="preserve"> </w:t>
      </w:r>
      <w:r w:rsidRPr="00BA542C">
        <w:rPr>
          <w:rFonts w:ascii="Arial" w:hAnsi="Arial" w:cs="Arial"/>
          <w:color w:val="000000"/>
          <w:sz w:val="22"/>
          <w:szCs w:val="22"/>
        </w:rPr>
        <w:t>бүхий</w:t>
      </w:r>
      <w:r w:rsidRPr="00BA542C">
        <w:rPr>
          <w:rFonts w:ascii="Arial" w:hAnsi="Arial" w:cs="Arial"/>
          <w:color w:val="000000"/>
          <w:sz w:val="22"/>
          <w:szCs w:val="22"/>
          <w:lang w:val="mn-MN"/>
        </w:rPr>
        <w:t xml:space="preserve"> </w:t>
      </w:r>
      <w:r w:rsidRPr="00BA542C">
        <w:rPr>
          <w:rFonts w:ascii="Arial" w:hAnsi="Arial" w:cs="Arial"/>
          <w:color w:val="000000"/>
          <w:sz w:val="22"/>
          <w:szCs w:val="22"/>
        </w:rPr>
        <w:t>хэлцлийн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жагсаалт, нэр</w:t>
      </w:r>
      <w:r w:rsidRPr="00BA542C">
        <w:rPr>
          <w:rFonts w:ascii="Arial" w:hAnsi="Arial" w:cs="Arial"/>
          <w:color w:val="000000"/>
          <w:sz w:val="22"/>
          <w:szCs w:val="22"/>
          <w:lang w:val="mn-MN"/>
        </w:rPr>
        <w:t xml:space="preserve"> </w:t>
      </w:r>
      <w:r w:rsidRPr="00BA542C">
        <w:rPr>
          <w:rFonts w:ascii="Arial" w:hAnsi="Arial" w:cs="Arial"/>
          <w:color w:val="000000"/>
          <w:sz w:val="22"/>
          <w:szCs w:val="22"/>
        </w:rPr>
        <w:t>төрөл, үнийн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дүнгийн хамт;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9.8.7. </w:t>
      </w:r>
      <w:r>
        <w:rPr>
          <w:rFonts w:ascii="Arial" w:hAnsi="Arial" w:cs="Arial"/>
          <w:color w:val="000000"/>
          <w:sz w:val="22"/>
          <w:szCs w:val="22"/>
          <w:lang w:val="mn-MN"/>
        </w:rPr>
        <w:t>Э</w:t>
      </w:r>
      <w:r w:rsidRPr="00BA542C">
        <w:rPr>
          <w:rFonts w:ascii="Arial" w:hAnsi="Arial" w:cs="Arial"/>
          <w:color w:val="000000"/>
          <w:sz w:val="22"/>
          <w:szCs w:val="22"/>
        </w:rPr>
        <w:t>рх бүхий албан тушаалтанд олгосон цалин урамшууллын дүн, албан тушаалтан бүрээр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нэрээр;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9.8.8. Санхүүгийн зохицуулах хорооноос тогтоосон нэмэлт мэдээлэл, тайлбар, тодруулга.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9.9. Санхүүгийн тайланг гаргахад хэрэглэсэн хөрөнгийн үнэлгээ, элэгдэл тооцсон аргууд, орлогын зохицуулалт, хараат болон охин компаниудад оруулсан хөрөнгө оруулалт, оролцооны хувь хэмжээ, ногдол ашгийн бодлого, хуримталсан ашиг, үнэ ханшны хэлбэлзлийг тайланд хэрхэн тусгасан тухай болон хууль тогтоомжид заасан шаардлагатай бусад тайлбар, тодруулгыг заавал хийсэн байна.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9.10. Компани санхүүгийн тайлангаа шалгуулж баталгаажуулах, санхүү, эдийн засгийн үйл ажиллагаандаа бүрэн болон хэсэгчилсэн шалгалт хийлгэх зорилгоор гэрээний үндсэн дээр</w:t>
      </w:r>
      <w:r>
        <w:rPr>
          <w:rFonts w:ascii="Arial" w:hAnsi="Arial" w:cs="Arial"/>
          <w:color w:val="000000"/>
          <w:sz w:val="22"/>
          <w:szCs w:val="22"/>
          <w:lang w:val="mn-MN"/>
        </w:rPr>
        <w:t xml:space="preserve"> аймгийн аудитын газраас</w:t>
      </w:r>
      <w:r w:rsidRPr="00BA542C">
        <w:rPr>
          <w:rFonts w:ascii="Arial" w:hAnsi="Arial" w:cs="Arial"/>
          <w:color w:val="000000"/>
          <w:sz w:val="22"/>
          <w:szCs w:val="22"/>
          <w:lang w:val="mn-MN"/>
        </w:rPr>
        <w:t xml:space="preserve"> томилсон аудитороор аудит хийлгэнэ</w:t>
      </w:r>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9.11. Санхүүгийн тайланг компанийн ТУЗ-ийн зөвшөөрлөөр томилогдсон хөндлөнгийн аудитийн байгууллагаар хянуулах бөгөөд ТУЗ санхүүгийн тайлангийн талаар дүгнэлт гаргаж хувьцаа эзэмшигчдийн хуралд оруулж, хэлэлцүүлнэ. </w:t>
      </w:r>
    </w:p>
    <w:p w:rsidR="00E06BD7" w:rsidRPr="00BA542C" w:rsidRDefault="00E06BD7" w:rsidP="00E06BD7">
      <w:pPr>
        <w:pStyle w:val="CM2"/>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9.12. Компани Монгол улсын аль нэгэн болон хэд хэдэн банкинд төгрөгийн болон </w:t>
      </w:r>
      <w:r w:rsidRPr="00BA542C">
        <w:rPr>
          <w:rFonts w:ascii="Arial" w:hAnsi="Arial" w:cs="Arial"/>
          <w:color w:val="000000"/>
          <w:sz w:val="22"/>
          <w:szCs w:val="22"/>
        </w:rPr>
        <w:lastRenderedPageBreak/>
        <w:t xml:space="preserve">валютын данс нээх эрхтэй бөгөөд шинээр данс нээлгэсэн, хаалгасан тухай бүр Улсын бүртгэлийн албанд бүртгүүлж байна. Компани нь гадаадын банкинд валютын данс нээх бол </w:t>
      </w:r>
    </w:p>
    <w:p w:rsidR="00E06BD7" w:rsidRPr="00BA542C" w:rsidRDefault="00E06BD7" w:rsidP="00E06BD7">
      <w:pPr>
        <w:pStyle w:val="CM26"/>
        <w:spacing w:after="240" w:line="276" w:lineRule="auto"/>
        <w:jc w:val="both"/>
        <w:rPr>
          <w:rFonts w:ascii="Arial" w:hAnsi="Arial" w:cs="Arial"/>
          <w:color w:val="000000"/>
          <w:sz w:val="22"/>
          <w:szCs w:val="22"/>
        </w:rPr>
      </w:pPr>
      <w:proofErr w:type="gramStart"/>
      <w:r w:rsidRPr="00BA542C">
        <w:rPr>
          <w:rFonts w:ascii="Arial" w:hAnsi="Arial" w:cs="Arial"/>
          <w:color w:val="000000"/>
          <w:sz w:val="22"/>
          <w:szCs w:val="22"/>
        </w:rPr>
        <w:t>энэ</w:t>
      </w:r>
      <w:proofErr w:type="gramEnd"/>
      <w:r w:rsidRPr="00BA542C">
        <w:rPr>
          <w:rFonts w:ascii="Arial" w:hAnsi="Arial" w:cs="Arial"/>
          <w:color w:val="000000"/>
          <w:sz w:val="22"/>
          <w:szCs w:val="22"/>
        </w:rPr>
        <w:t xml:space="preserve"> тухайгаа Монголбанкболон Татварын албанд албан ёсоор мэдэгдэнэ.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9.13. Компанийн ТУЗ нь санхүүгийн тайлан, түүнд хавсаргасан нэмэлт тайлбар тодруулга, тайлангийн талаарх аудитийн болон ТУЗ-ийн дүгнэлтээс гадна дараах мэдээллийг тусгасан жилийн үйл ажиллагаа, бүтэц, зохион байгуулалт, хөрөнгийн талаар тайлан бичнэ: </w:t>
      </w:r>
    </w:p>
    <w:p w:rsidR="00E06BD7" w:rsidRPr="00BA542C" w:rsidRDefault="00E06BD7" w:rsidP="00E06BD7">
      <w:pPr>
        <w:pStyle w:val="CM26"/>
        <w:spacing w:before="240" w:after="240" w:line="276" w:lineRule="auto"/>
        <w:ind w:firstLine="677"/>
        <w:rPr>
          <w:rFonts w:ascii="Arial" w:hAnsi="Arial" w:cs="Arial"/>
          <w:color w:val="000000"/>
          <w:sz w:val="22"/>
          <w:szCs w:val="22"/>
        </w:rPr>
      </w:pPr>
      <w:r>
        <w:rPr>
          <w:rFonts w:ascii="Arial" w:hAnsi="Arial" w:cs="Arial"/>
          <w:color w:val="000000"/>
          <w:sz w:val="22"/>
          <w:szCs w:val="22"/>
        </w:rPr>
        <w:t xml:space="preserve">9.13.1. </w:t>
      </w:r>
      <w:r>
        <w:rPr>
          <w:rFonts w:ascii="Arial" w:hAnsi="Arial" w:cs="Arial"/>
          <w:color w:val="000000"/>
          <w:sz w:val="22"/>
          <w:szCs w:val="22"/>
          <w:lang w:val="mn-MN"/>
        </w:rPr>
        <w:t>К</w:t>
      </w:r>
      <w:r w:rsidRPr="00BA542C">
        <w:rPr>
          <w:rFonts w:ascii="Arial" w:hAnsi="Arial" w:cs="Arial"/>
          <w:color w:val="000000"/>
          <w:sz w:val="22"/>
          <w:szCs w:val="22"/>
        </w:rPr>
        <w:t>омпанийн</w:t>
      </w:r>
      <w:r>
        <w:rPr>
          <w:rFonts w:ascii="Arial" w:hAnsi="Arial" w:cs="Arial"/>
          <w:color w:val="000000"/>
          <w:sz w:val="22"/>
          <w:szCs w:val="22"/>
          <w:lang w:val="mn-MN"/>
        </w:rPr>
        <w:t xml:space="preserve"> </w:t>
      </w:r>
      <w:r w:rsidRPr="00BA542C">
        <w:rPr>
          <w:rFonts w:ascii="Arial" w:hAnsi="Arial" w:cs="Arial"/>
          <w:color w:val="000000"/>
          <w:sz w:val="22"/>
          <w:szCs w:val="22"/>
        </w:rPr>
        <w:t>бүтэц</w:t>
      </w:r>
      <w:r>
        <w:rPr>
          <w:rFonts w:ascii="Arial" w:hAnsi="Arial" w:cs="Arial"/>
          <w:color w:val="000000"/>
          <w:sz w:val="22"/>
          <w:szCs w:val="22"/>
          <w:lang w:val="mn-MN"/>
        </w:rPr>
        <w:t xml:space="preserve"> </w:t>
      </w:r>
      <w:r w:rsidRPr="00BA542C">
        <w:rPr>
          <w:rFonts w:ascii="Arial" w:hAnsi="Arial" w:cs="Arial"/>
          <w:color w:val="000000"/>
          <w:sz w:val="22"/>
          <w:szCs w:val="22"/>
        </w:rPr>
        <w:t>зохион</w:t>
      </w:r>
      <w:r>
        <w:rPr>
          <w:rFonts w:ascii="Arial" w:hAnsi="Arial" w:cs="Arial"/>
          <w:color w:val="000000"/>
          <w:sz w:val="22"/>
          <w:szCs w:val="22"/>
          <w:lang w:val="mn-MN"/>
        </w:rPr>
        <w:t xml:space="preserve"> </w:t>
      </w:r>
      <w:r w:rsidRPr="00BA542C">
        <w:rPr>
          <w:rFonts w:ascii="Arial" w:hAnsi="Arial" w:cs="Arial"/>
          <w:color w:val="000000"/>
          <w:sz w:val="22"/>
          <w:szCs w:val="22"/>
        </w:rPr>
        <w:t>байгуулалт</w:t>
      </w:r>
      <w:r>
        <w:rPr>
          <w:rFonts w:ascii="Arial" w:hAnsi="Arial" w:cs="Arial"/>
          <w:color w:val="000000"/>
          <w:sz w:val="22"/>
          <w:szCs w:val="22"/>
          <w:lang w:val="mn-MN"/>
        </w:rPr>
        <w:t xml:space="preserve"> </w:t>
      </w:r>
      <w:r w:rsidRPr="00BA542C">
        <w:rPr>
          <w:rFonts w:ascii="Arial" w:hAnsi="Arial" w:cs="Arial"/>
          <w:color w:val="000000"/>
          <w:sz w:val="22"/>
          <w:szCs w:val="22"/>
        </w:rPr>
        <w:t xml:space="preserve">түүнд гарсан өөрчлөлт; </w:t>
      </w:r>
    </w:p>
    <w:p w:rsidR="00E06BD7" w:rsidRPr="00BA542C" w:rsidRDefault="00E06BD7" w:rsidP="00E06BD7">
      <w:pPr>
        <w:pStyle w:val="CM26"/>
        <w:spacing w:before="240"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9.13.2. </w:t>
      </w:r>
      <w:r>
        <w:rPr>
          <w:rFonts w:ascii="Arial" w:hAnsi="Arial" w:cs="Arial"/>
          <w:color w:val="000000"/>
          <w:sz w:val="22"/>
          <w:szCs w:val="22"/>
          <w:lang w:val="mn-MN"/>
        </w:rPr>
        <w:t>Т</w:t>
      </w:r>
      <w:r w:rsidRPr="00BA542C">
        <w:rPr>
          <w:rFonts w:ascii="Arial" w:hAnsi="Arial" w:cs="Arial"/>
          <w:color w:val="000000"/>
          <w:sz w:val="22"/>
          <w:szCs w:val="22"/>
        </w:rPr>
        <w:t xml:space="preserve">айлангийн хугацаанд компанийн эрхлэн явуулсан үйл ажиллагаа тус бүрийнталаарх танилцуулга, гарсан өөрчлөлт, үрдүн; </w:t>
      </w:r>
    </w:p>
    <w:p w:rsidR="00E06BD7" w:rsidRPr="00BA542C" w:rsidRDefault="00E06BD7" w:rsidP="00E06BD7">
      <w:pPr>
        <w:pStyle w:val="CM26"/>
        <w:spacing w:before="240" w:after="240" w:line="276" w:lineRule="auto"/>
        <w:ind w:firstLine="680"/>
        <w:jc w:val="both"/>
        <w:rPr>
          <w:rFonts w:ascii="Arial" w:hAnsi="Arial" w:cs="Arial"/>
          <w:color w:val="000000"/>
          <w:sz w:val="22"/>
          <w:szCs w:val="22"/>
        </w:rPr>
      </w:pPr>
      <w:r>
        <w:rPr>
          <w:rFonts w:ascii="Arial" w:hAnsi="Arial" w:cs="Arial"/>
          <w:color w:val="000000"/>
          <w:sz w:val="22"/>
          <w:szCs w:val="22"/>
        </w:rPr>
        <w:t xml:space="preserve">9.13.3. </w:t>
      </w:r>
      <w:r>
        <w:rPr>
          <w:rFonts w:ascii="Arial" w:hAnsi="Arial" w:cs="Arial"/>
          <w:color w:val="000000"/>
          <w:sz w:val="22"/>
          <w:szCs w:val="22"/>
          <w:lang w:val="mn-MN"/>
        </w:rPr>
        <w:t>К</w:t>
      </w:r>
      <w:r w:rsidRPr="00BA542C">
        <w:rPr>
          <w:rFonts w:ascii="Arial" w:hAnsi="Arial" w:cs="Arial"/>
          <w:color w:val="000000"/>
          <w:sz w:val="22"/>
          <w:szCs w:val="22"/>
        </w:rPr>
        <w:t xml:space="preserve">омпанийн өмчлөл, эзэмшилд байгаа эдийн болон эдийн бус хөрөнгө, тусгай зөвшөөрөл зэргийн талаарх мэдээлэл, эдгээрт гарсан өөрчлөлт. </w:t>
      </w:r>
    </w:p>
    <w:p w:rsidR="00E06BD7" w:rsidRPr="00E95008" w:rsidRDefault="00E06BD7" w:rsidP="00E06BD7">
      <w:pPr>
        <w:pStyle w:val="CM26"/>
        <w:spacing w:before="240" w:after="240" w:line="276" w:lineRule="auto"/>
        <w:ind w:firstLine="677"/>
        <w:jc w:val="both"/>
        <w:rPr>
          <w:rFonts w:ascii="Arial" w:hAnsi="Arial" w:cs="Arial"/>
          <w:color w:val="000000"/>
          <w:sz w:val="22"/>
          <w:szCs w:val="22"/>
          <w:lang w:val="mn-MN"/>
        </w:rPr>
      </w:pPr>
      <w:r w:rsidRPr="00BA542C">
        <w:rPr>
          <w:rFonts w:ascii="Arial" w:hAnsi="Arial" w:cs="Arial"/>
          <w:color w:val="000000"/>
          <w:sz w:val="22"/>
          <w:szCs w:val="22"/>
        </w:rPr>
        <w:t xml:space="preserve">9.14. Компанийн гүйцэтгэх захирал нь энэ дүрмийн 9.13-т заасан мэдээлэлтэй танилцах боломжоор хувьцааэзэмшигчдийгхангана. </w:t>
      </w:r>
    </w:p>
    <w:p w:rsidR="00E06BD7" w:rsidRPr="00E95008" w:rsidRDefault="00E06BD7" w:rsidP="00E06BD7">
      <w:pPr>
        <w:pStyle w:val="CM26"/>
        <w:spacing w:after="240" w:line="276" w:lineRule="auto"/>
        <w:jc w:val="center"/>
        <w:rPr>
          <w:rFonts w:ascii="Arial" w:hAnsi="Arial" w:cs="Arial"/>
          <w:b/>
          <w:bCs/>
          <w:color w:val="000000"/>
          <w:sz w:val="22"/>
          <w:szCs w:val="22"/>
          <w:lang w:val="mn-MN"/>
        </w:rPr>
      </w:pPr>
      <w:proofErr w:type="gramStart"/>
      <w:r w:rsidRPr="00BA542C">
        <w:rPr>
          <w:rFonts w:ascii="Arial" w:hAnsi="Arial" w:cs="Arial"/>
          <w:b/>
          <w:bCs/>
          <w:color w:val="000000"/>
          <w:sz w:val="22"/>
          <w:szCs w:val="22"/>
        </w:rPr>
        <w:t>АРАВ.</w:t>
      </w:r>
      <w:proofErr w:type="gramEnd"/>
      <w:r w:rsidRPr="00BA542C">
        <w:rPr>
          <w:rFonts w:ascii="Arial" w:hAnsi="Arial" w:cs="Arial"/>
          <w:b/>
          <w:bCs/>
          <w:color w:val="000000"/>
          <w:sz w:val="22"/>
          <w:szCs w:val="22"/>
        </w:rPr>
        <w:t xml:space="preserve"> НОГДОЛ АШИГ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10.1. Ногдол ашиг хуваарилах шийдвэрийг санхүүгийн жил дууссанаас хойш 50 хоногийн дотор ТУЗ гаргана. </w:t>
      </w:r>
      <w:proofErr w:type="gramStart"/>
      <w:r w:rsidRPr="00BA542C">
        <w:rPr>
          <w:rFonts w:ascii="Arial" w:hAnsi="Arial" w:cs="Arial"/>
          <w:color w:val="000000"/>
          <w:sz w:val="22"/>
          <w:szCs w:val="22"/>
        </w:rPr>
        <w:t>ТУЗ шийдвэртээ хувьцаа бүрт ногдох ашгийн хэмжээ, ногдол ашиг авах эрхтэй хувьцаа эзэмшигчдийн нэрсийн жагсаалт гаргах бүртгэлийн өдөр болон ногдол ашиг төлөх өдрийг тогтоож, энэ талаар хувьцаа эзэмшигчдийн хуралд зориулсан мэдээлэлтэй хамт</w:t>
      </w:r>
      <w:r w:rsidRPr="00BA542C">
        <w:rPr>
          <w:rFonts w:ascii="Arial" w:hAnsi="Arial" w:cs="Arial"/>
          <w:color w:val="000000"/>
          <w:sz w:val="22"/>
          <w:szCs w:val="22"/>
          <w:lang w:val="mn-MN"/>
        </w:rPr>
        <w:t xml:space="preserve"> </w:t>
      </w:r>
      <w:r w:rsidRPr="00BA542C">
        <w:rPr>
          <w:rFonts w:ascii="Arial" w:hAnsi="Arial" w:cs="Arial"/>
          <w:color w:val="000000"/>
          <w:sz w:val="22"/>
          <w:szCs w:val="22"/>
        </w:rPr>
        <w:t>мэдээлэл хүргүүлнэ.</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10.2. Ногдол ашгийг бэлэн мөнгө болон эд хөрөнгийн, түүнчлэн компанийн болон бусад этгээдийн үнэтцаасны хэлбэрээртөлж болно. </w:t>
      </w:r>
      <w:proofErr w:type="gramStart"/>
      <w:r w:rsidRPr="00BA542C">
        <w:rPr>
          <w:rFonts w:ascii="Arial" w:hAnsi="Arial" w:cs="Arial"/>
          <w:color w:val="000000"/>
          <w:sz w:val="22"/>
          <w:szCs w:val="22"/>
        </w:rPr>
        <w:t>Энэ тухай шийдвэрийг ТУЗ гаргана.</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10.3. Компанийн жилийн санхүүгийн тайлан гарсны дараа дор дурдсан нөхцөлд цэвэрашгаасногдол ашиг хуваарилна: </w:t>
      </w:r>
    </w:p>
    <w:p w:rsidR="00E06BD7" w:rsidRPr="00BA542C" w:rsidRDefault="00E06BD7" w:rsidP="00E06BD7">
      <w:pPr>
        <w:pStyle w:val="CM26"/>
        <w:spacing w:before="240" w:after="240" w:line="276" w:lineRule="auto"/>
        <w:ind w:firstLine="680"/>
        <w:jc w:val="both"/>
        <w:rPr>
          <w:rFonts w:ascii="Arial" w:hAnsi="Arial" w:cs="Arial"/>
          <w:color w:val="000000"/>
          <w:sz w:val="22"/>
          <w:szCs w:val="22"/>
        </w:rPr>
      </w:pPr>
      <w:r>
        <w:rPr>
          <w:rFonts w:ascii="Arial" w:hAnsi="Arial" w:cs="Arial"/>
          <w:color w:val="000000"/>
          <w:sz w:val="22"/>
          <w:szCs w:val="22"/>
        </w:rPr>
        <w:t xml:space="preserve">10.3.1. </w:t>
      </w:r>
      <w:r>
        <w:rPr>
          <w:rFonts w:ascii="Arial" w:hAnsi="Arial" w:cs="Arial"/>
          <w:color w:val="000000"/>
          <w:sz w:val="22"/>
          <w:szCs w:val="22"/>
          <w:lang w:val="mn-MN"/>
        </w:rPr>
        <w:t>Н</w:t>
      </w:r>
      <w:r w:rsidRPr="00BA542C">
        <w:rPr>
          <w:rFonts w:ascii="Arial" w:hAnsi="Arial" w:cs="Arial"/>
          <w:color w:val="000000"/>
          <w:sz w:val="22"/>
          <w:szCs w:val="22"/>
        </w:rPr>
        <w:t xml:space="preserve">огдол ашигтөлсний дараакомпанитөлбөрийн чадвартайбайх; </w:t>
      </w:r>
    </w:p>
    <w:p w:rsidR="00E06BD7" w:rsidRPr="00BA542C" w:rsidRDefault="00E06BD7" w:rsidP="00E06BD7">
      <w:pPr>
        <w:pStyle w:val="CM26"/>
        <w:spacing w:before="240" w:after="240" w:line="276" w:lineRule="auto"/>
        <w:ind w:firstLine="680"/>
        <w:jc w:val="both"/>
        <w:rPr>
          <w:rFonts w:ascii="Arial" w:hAnsi="Arial" w:cs="Arial"/>
          <w:color w:val="000000"/>
          <w:sz w:val="22"/>
          <w:szCs w:val="22"/>
        </w:rPr>
      </w:pPr>
      <w:r>
        <w:rPr>
          <w:rFonts w:ascii="Arial" w:hAnsi="Arial" w:cs="Arial"/>
          <w:color w:val="000000"/>
          <w:sz w:val="22"/>
          <w:szCs w:val="22"/>
        </w:rPr>
        <w:t xml:space="preserve">10.3.2. </w:t>
      </w:r>
      <w:r>
        <w:rPr>
          <w:rFonts w:ascii="Arial" w:hAnsi="Arial" w:cs="Arial"/>
          <w:color w:val="000000"/>
          <w:sz w:val="22"/>
          <w:szCs w:val="22"/>
          <w:lang w:val="mn-MN"/>
        </w:rPr>
        <w:t>Н</w:t>
      </w:r>
      <w:r w:rsidRPr="00BA542C">
        <w:rPr>
          <w:rFonts w:ascii="Arial" w:hAnsi="Arial" w:cs="Arial"/>
          <w:color w:val="000000"/>
          <w:sz w:val="22"/>
          <w:szCs w:val="22"/>
        </w:rPr>
        <w:t xml:space="preserve">огдол ашиг төлсний дараа компанийн өөрийн хөрөнгө нь давуу эрхийн хувьцааны төлөгдөөгүй ногдол ашиг, татан буулгах үед төлөх дүн, энэ дүрэмд заасанхувьнийлүүлсэн хөрөнгийнхэмжээний нийлбэрээсилүүбайх; </w:t>
      </w:r>
    </w:p>
    <w:p w:rsidR="00E06BD7" w:rsidRPr="00BA542C" w:rsidRDefault="00E06BD7" w:rsidP="00E06BD7">
      <w:pPr>
        <w:pStyle w:val="CM26"/>
        <w:spacing w:before="240" w:after="240" w:line="276" w:lineRule="auto"/>
        <w:ind w:firstLine="680"/>
        <w:jc w:val="both"/>
        <w:rPr>
          <w:rFonts w:ascii="Arial" w:hAnsi="Arial" w:cs="Arial"/>
          <w:color w:val="000000"/>
          <w:sz w:val="22"/>
          <w:szCs w:val="22"/>
        </w:rPr>
      </w:pPr>
      <w:r>
        <w:rPr>
          <w:rFonts w:ascii="Arial" w:hAnsi="Arial" w:cs="Arial"/>
          <w:color w:val="000000"/>
          <w:sz w:val="22"/>
          <w:szCs w:val="22"/>
        </w:rPr>
        <w:t xml:space="preserve">10.3.3. </w:t>
      </w:r>
      <w:r>
        <w:rPr>
          <w:rFonts w:ascii="Arial" w:hAnsi="Arial" w:cs="Arial"/>
          <w:color w:val="000000"/>
          <w:sz w:val="22"/>
          <w:szCs w:val="22"/>
          <w:lang w:val="mn-MN"/>
        </w:rPr>
        <w:t>К</w:t>
      </w:r>
      <w:r w:rsidRPr="00BA542C">
        <w:rPr>
          <w:rFonts w:ascii="Arial" w:hAnsi="Arial" w:cs="Arial"/>
          <w:color w:val="000000"/>
          <w:sz w:val="22"/>
          <w:szCs w:val="22"/>
        </w:rPr>
        <w:t xml:space="preserve">омпани эргүүлэн авах үүрэгтэй үнэтцаасаабүрэнавсанбайх. </w:t>
      </w:r>
    </w:p>
    <w:p w:rsidR="00E06BD7" w:rsidRPr="00BA542C" w:rsidRDefault="00E06BD7" w:rsidP="00E06BD7">
      <w:pPr>
        <w:pStyle w:val="CM2"/>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10.4. Ногдол ашиг хуваарилсны дараа компанийн өөрийн хөрөнгө нь хуваарилсны өмнөх хэмжээнээс 25-аас дээш хувиар багассан тохиолдолд ногдол ашгийг шилжүүлснээс хойш ажлын 15 хоногийн дотор зээлдүүлэгчиддээ өөрийн хөрөнгийн үлдэгдлийн хэмжээг </w:t>
      </w:r>
    </w:p>
    <w:p w:rsidR="00E06BD7" w:rsidRPr="00BA542C" w:rsidRDefault="00E06BD7" w:rsidP="00E06BD7">
      <w:pPr>
        <w:pStyle w:val="CM26"/>
        <w:spacing w:after="240" w:line="276" w:lineRule="auto"/>
        <w:jc w:val="both"/>
        <w:rPr>
          <w:rFonts w:ascii="Arial" w:hAnsi="Arial" w:cs="Arial"/>
          <w:color w:val="000000"/>
          <w:sz w:val="22"/>
          <w:szCs w:val="22"/>
        </w:rPr>
      </w:pPr>
      <w:proofErr w:type="gramStart"/>
      <w:r>
        <w:rPr>
          <w:rFonts w:ascii="Arial" w:hAnsi="Arial" w:cs="Arial"/>
          <w:color w:val="000000"/>
          <w:sz w:val="22"/>
          <w:szCs w:val="22"/>
        </w:rPr>
        <w:t>бичгээрмэдэгдэнэ</w:t>
      </w:r>
      <w:proofErr w:type="gramEnd"/>
      <w:r>
        <w:rPr>
          <w:rFonts w:ascii="Arial" w:hAnsi="Arial" w:cs="Arial"/>
          <w:color w:val="000000"/>
          <w:sz w:val="22"/>
          <w:szCs w:val="22"/>
        </w:rPr>
        <w:t>.</w:t>
      </w:r>
      <w:r>
        <w:rPr>
          <w:rFonts w:ascii="Arial" w:hAnsi="Arial" w:cs="Arial"/>
          <w:color w:val="000000"/>
          <w:sz w:val="22"/>
          <w:szCs w:val="22"/>
          <w:lang w:val="mn-MN"/>
        </w:rPr>
        <w:t xml:space="preserve"> </w:t>
      </w:r>
      <w:proofErr w:type="gramStart"/>
      <w:r w:rsidRPr="00BA542C">
        <w:rPr>
          <w:rFonts w:ascii="Arial" w:hAnsi="Arial" w:cs="Arial"/>
          <w:color w:val="000000"/>
          <w:sz w:val="22"/>
          <w:szCs w:val="22"/>
        </w:rPr>
        <w:t>Энэ үүргийг</w:t>
      </w:r>
      <w:r>
        <w:rPr>
          <w:rFonts w:ascii="Arial" w:hAnsi="Arial" w:cs="Arial"/>
          <w:color w:val="000000"/>
          <w:sz w:val="22"/>
          <w:szCs w:val="22"/>
          <w:lang w:val="mn-MN"/>
        </w:rPr>
        <w:t xml:space="preserve"> </w:t>
      </w:r>
      <w:r w:rsidRPr="00BA542C">
        <w:rPr>
          <w:rFonts w:ascii="Arial" w:hAnsi="Arial" w:cs="Arial"/>
          <w:color w:val="000000"/>
          <w:sz w:val="22"/>
          <w:szCs w:val="22"/>
        </w:rPr>
        <w:t>гүйцэтгэх</w:t>
      </w:r>
      <w:r>
        <w:rPr>
          <w:rFonts w:ascii="Arial" w:hAnsi="Arial" w:cs="Arial"/>
          <w:color w:val="000000"/>
          <w:sz w:val="22"/>
          <w:szCs w:val="22"/>
          <w:lang w:val="mn-MN"/>
        </w:rPr>
        <w:t xml:space="preserve"> </w:t>
      </w:r>
      <w:r w:rsidRPr="00BA542C">
        <w:rPr>
          <w:rFonts w:ascii="Arial" w:hAnsi="Arial" w:cs="Arial"/>
          <w:color w:val="000000"/>
          <w:sz w:val="22"/>
          <w:szCs w:val="22"/>
        </w:rPr>
        <w:t>захирал хэрэгжүүлнэ.</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lastRenderedPageBreak/>
        <w:t>10.5. Ногдол</w:t>
      </w:r>
      <w:r>
        <w:rPr>
          <w:rFonts w:ascii="Arial" w:hAnsi="Arial" w:cs="Arial"/>
          <w:color w:val="000000"/>
          <w:sz w:val="22"/>
          <w:szCs w:val="22"/>
          <w:lang w:val="mn-MN"/>
        </w:rPr>
        <w:t xml:space="preserve"> </w:t>
      </w:r>
      <w:r w:rsidRPr="00BA542C">
        <w:rPr>
          <w:rFonts w:ascii="Arial" w:hAnsi="Arial" w:cs="Arial"/>
          <w:color w:val="000000"/>
          <w:sz w:val="22"/>
          <w:szCs w:val="22"/>
        </w:rPr>
        <w:t>ашиг</w:t>
      </w:r>
      <w:r>
        <w:rPr>
          <w:rFonts w:ascii="Arial" w:hAnsi="Arial" w:cs="Arial"/>
          <w:color w:val="000000"/>
          <w:sz w:val="22"/>
          <w:szCs w:val="22"/>
          <w:lang w:val="mn-MN"/>
        </w:rPr>
        <w:t xml:space="preserve"> </w:t>
      </w:r>
      <w:r w:rsidRPr="00BA542C">
        <w:rPr>
          <w:rFonts w:ascii="Arial" w:hAnsi="Arial" w:cs="Arial"/>
          <w:color w:val="000000"/>
          <w:sz w:val="22"/>
          <w:szCs w:val="22"/>
        </w:rPr>
        <w:t>хуваарилаагүй</w:t>
      </w:r>
      <w:r>
        <w:rPr>
          <w:rFonts w:ascii="Arial" w:hAnsi="Arial" w:cs="Arial"/>
          <w:color w:val="000000"/>
          <w:sz w:val="22"/>
          <w:szCs w:val="22"/>
          <w:lang w:val="mn-MN"/>
        </w:rPr>
        <w:t xml:space="preserve"> </w:t>
      </w:r>
      <w:r w:rsidRPr="00BA542C">
        <w:rPr>
          <w:rFonts w:ascii="Arial" w:hAnsi="Arial" w:cs="Arial"/>
          <w:color w:val="000000"/>
          <w:sz w:val="22"/>
          <w:szCs w:val="22"/>
        </w:rPr>
        <w:t>бол ТУЗ</w:t>
      </w:r>
      <w:r>
        <w:rPr>
          <w:rFonts w:ascii="Arial" w:hAnsi="Arial" w:cs="Arial"/>
          <w:color w:val="000000"/>
          <w:sz w:val="22"/>
          <w:szCs w:val="22"/>
          <w:lang w:val="mn-MN"/>
        </w:rPr>
        <w:t xml:space="preserve"> </w:t>
      </w:r>
      <w:r w:rsidRPr="00BA542C">
        <w:rPr>
          <w:rFonts w:ascii="Arial" w:hAnsi="Arial" w:cs="Arial"/>
          <w:color w:val="000000"/>
          <w:sz w:val="22"/>
          <w:szCs w:val="22"/>
        </w:rPr>
        <w:t>шалтгааныг хувьцаа</w:t>
      </w:r>
      <w:r>
        <w:rPr>
          <w:rFonts w:ascii="Arial" w:hAnsi="Arial" w:cs="Arial"/>
          <w:color w:val="000000"/>
          <w:sz w:val="22"/>
          <w:szCs w:val="22"/>
          <w:lang w:val="mn-MN"/>
        </w:rPr>
        <w:t xml:space="preserve"> </w:t>
      </w:r>
      <w:r w:rsidRPr="00BA542C">
        <w:rPr>
          <w:rFonts w:ascii="Arial" w:hAnsi="Arial" w:cs="Arial"/>
          <w:color w:val="000000"/>
          <w:sz w:val="22"/>
          <w:szCs w:val="22"/>
        </w:rPr>
        <w:t>эзэмшигчдийн</w:t>
      </w:r>
      <w:r>
        <w:rPr>
          <w:rFonts w:ascii="Arial" w:hAnsi="Arial" w:cs="Arial"/>
          <w:color w:val="000000"/>
          <w:sz w:val="22"/>
          <w:szCs w:val="22"/>
          <w:lang w:val="mn-MN"/>
        </w:rPr>
        <w:t xml:space="preserve"> </w:t>
      </w:r>
      <w:r w:rsidRPr="00BA542C">
        <w:rPr>
          <w:rFonts w:ascii="Arial" w:hAnsi="Arial" w:cs="Arial"/>
          <w:color w:val="000000"/>
          <w:sz w:val="22"/>
          <w:szCs w:val="22"/>
        </w:rPr>
        <w:t xml:space="preserve">хуралд тайлагнана.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10.6. Ногдол ашиг хуваарилсны дараа үлдэх ашгаас нийгэм, соёлын арга хэмжээний санг ТУЗ-ийн шийдвэрээр байгуулж болох бөгөөд уг санг байгуулах, түүний хөрөнгийг зарцуулах журмын төслийг гүйцэтгэх захирал боловсруулж ТУЗ-ийн хурлаар батлуулж мөрдөнө</w:t>
      </w:r>
      <w:r w:rsidRPr="00BA542C">
        <w:rPr>
          <w:rFonts w:ascii="Arial" w:hAnsi="Arial" w:cs="Arial"/>
          <w:color w:val="000000"/>
          <w:position w:val="10"/>
          <w:sz w:val="22"/>
          <w:szCs w:val="22"/>
          <w:vertAlign w:val="superscript"/>
        </w:rPr>
        <w:t>37</w:t>
      </w:r>
      <w:r w:rsidRPr="00BA542C">
        <w:rPr>
          <w:rFonts w:ascii="Arial" w:hAnsi="Arial" w:cs="Arial"/>
          <w:color w:val="000000"/>
          <w:sz w:val="22"/>
          <w:szCs w:val="22"/>
        </w:rPr>
        <w:t xml:space="preserve">.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10.7. Ногдол ашгийг ТУЗ-өөс тогтоосон хугацаанд төлөөгүй бол хувьцаа эзэмшигчийн нэхэмжлэлээр алданги төлөх бөгөөд үүнээс компанид учирсан хохирлыг гүйцэтгэхзахирал хариуцна.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10.8. Ногдол ашиг хуваарилах тухай ТУЗ-ийн шийдвэр гарсан үед төлбөл зохих ногдол ашгийн хэмжээг хувьцаа эзэмшигчдэд төлөх өр болгон нягтлан бодох бүртгэлд тусгах бөгөөд ногдол ашиг хуваарилж эхэлсэн улирлын эцэст ногдол ашгаа аваагүй байгаа хувьцаа эзэмшигч бүрийн нэрээр тусгайлан өглөгийн бүртгэл хөтлөнө. </w:t>
      </w:r>
      <w:proofErr w:type="gramStart"/>
      <w:r>
        <w:rPr>
          <w:rFonts w:ascii="Arial" w:hAnsi="Arial" w:cs="Arial"/>
          <w:color w:val="000000"/>
          <w:sz w:val="22"/>
          <w:szCs w:val="22"/>
        </w:rPr>
        <w:t>Ногдол</w:t>
      </w:r>
      <w:r>
        <w:rPr>
          <w:rFonts w:ascii="Arial" w:hAnsi="Arial" w:cs="Arial"/>
          <w:color w:val="000000"/>
          <w:sz w:val="22"/>
          <w:szCs w:val="22"/>
          <w:lang w:val="mn-MN"/>
        </w:rPr>
        <w:t xml:space="preserve"> </w:t>
      </w:r>
      <w:r w:rsidRPr="00BA542C">
        <w:rPr>
          <w:rFonts w:ascii="Arial" w:hAnsi="Arial" w:cs="Arial"/>
          <w:color w:val="000000"/>
          <w:sz w:val="22"/>
          <w:szCs w:val="22"/>
        </w:rPr>
        <w:t>ашгийг хувьцаа эзэмшигч бүрийн арилжааны</w:t>
      </w:r>
      <w:r>
        <w:rPr>
          <w:rFonts w:ascii="Arial" w:hAnsi="Arial" w:cs="Arial"/>
          <w:color w:val="000000"/>
          <w:sz w:val="22"/>
          <w:szCs w:val="22"/>
          <w:lang w:val="mn-MN"/>
        </w:rPr>
        <w:t xml:space="preserve"> </w:t>
      </w:r>
      <w:r w:rsidRPr="00BA542C">
        <w:rPr>
          <w:rFonts w:ascii="Arial" w:hAnsi="Arial" w:cs="Arial"/>
          <w:color w:val="000000"/>
          <w:sz w:val="22"/>
          <w:szCs w:val="22"/>
        </w:rPr>
        <w:t>банкин дах дансанд</w:t>
      </w:r>
      <w:r>
        <w:rPr>
          <w:rFonts w:ascii="Arial" w:hAnsi="Arial" w:cs="Arial"/>
          <w:color w:val="000000"/>
          <w:sz w:val="22"/>
          <w:szCs w:val="22"/>
          <w:lang w:val="mn-MN"/>
        </w:rPr>
        <w:t xml:space="preserve"> </w:t>
      </w:r>
      <w:r w:rsidRPr="00BA542C">
        <w:rPr>
          <w:rFonts w:ascii="Arial" w:hAnsi="Arial" w:cs="Arial"/>
          <w:color w:val="000000"/>
          <w:sz w:val="22"/>
          <w:szCs w:val="22"/>
        </w:rPr>
        <w:t>шилжүүлэх</w:t>
      </w:r>
      <w:r>
        <w:rPr>
          <w:rFonts w:ascii="Arial" w:hAnsi="Arial" w:cs="Arial"/>
          <w:color w:val="000000"/>
          <w:sz w:val="22"/>
          <w:szCs w:val="22"/>
          <w:lang w:val="mn-MN"/>
        </w:rPr>
        <w:t xml:space="preserve"> </w:t>
      </w:r>
      <w:r w:rsidRPr="00BA542C">
        <w:rPr>
          <w:rFonts w:ascii="Arial" w:hAnsi="Arial" w:cs="Arial"/>
          <w:color w:val="000000"/>
          <w:sz w:val="22"/>
          <w:szCs w:val="22"/>
        </w:rPr>
        <w:t>бодлого</w:t>
      </w:r>
      <w:r>
        <w:rPr>
          <w:rFonts w:ascii="Arial" w:hAnsi="Arial" w:cs="Arial"/>
          <w:color w:val="000000"/>
          <w:sz w:val="22"/>
          <w:szCs w:val="22"/>
          <w:lang w:val="mn-MN"/>
        </w:rPr>
        <w:t xml:space="preserve"> </w:t>
      </w:r>
      <w:r w:rsidRPr="00BA542C">
        <w:rPr>
          <w:rFonts w:ascii="Arial" w:hAnsi="Arial" w:cs="Arial"/>
          <w:color w:val="000000"/>
          <w:sz w:val="22"/>
          <w:szCs w:val="22"/>
        </w:rPr>
        <w:t>баримтална.</w:t>
      </w:r>
      <w:proofErr w:type="gramEnd"/>
      <w:r w:rsidRPr="00BA542C">
        <w:rPr>
          <w:rFonts w:ascii="Arial" w:hAnsi="Arial" w:cs="Arial"/>
          <w:color w:val="000000"/>
          <w:sz w:val="22"/>
          <w:szCs w:val="22"/>
        </w:rPr>
        <w:t xml:space="preserve"> </w:t>
      </w:r>
    </w:p>
    <w:p w:rsidR="00E06BD7" w:rsidRPr="00E95008" w:rsidRDefault="00E06BD7" w:rsidP="00E06BD7">
      <w:pPr>
        <w:pStyle w:val="CM27"/>
        <w:spacing w:before="240" w:after="240" w:line="276" w:lineRule="auto"/>
        <w:ind w:firstLine="677"/>
        <w:jc w:val="both"/>
        <w:rPr>
          <w:rFonts w:ascii="Arial" w:hAnsi="Arial" w:cs="Arial"/>
          <w:color w:val="000000"/>
          <w:sz w:val="22"/>
          <w:szCs w:val="22"/>
          <w:lang w:val="mn-MN"/>
        </w:rPr>
      </w:pPr>
      <w:r w:rsidRPr="00BA542C">
        <w:rPr>
          <w:rFonts w:ascii="Arial" w:hAnsi="Arial" w:cs="Arial"/>
          <w:color w:val="000000"/>
          <w:sz w:val="22"/>
          <w:szCs w:val="22"/>
        </w:rPr>
        <w:t xml:space="preserve">10.9. Ногдол ашиг хуваарилж эхэлсэн улирлын санхүүгийн тайлан гаргах үед ногдол ашгийн хуваарилалтын тайланг гаргаж Санхүүгийн зохицуулах хороо, Хөрөнгийн биржид хүргүүлэх бөгөөд хувьцаа эзэмшигчдийн жилийн ээлжит хуралд өмнөх жилийн ногдол ашигхуваарилалтын тайланг танилцуулна. </w:t>
      </w:r>
    </w:p>
    <w:p w:rsidR="00E06BD7" w:rsidRPr="00BA542C" w:rsidRDefault="00E06BD7" w:rsidP="00E06BD7">
      <w:pPr>
        <w:pStyle w:val="CM27"/>
        <w:spacing w:after="240" w:line="276" w:lineRule="auto"/>
        <w:jc w:val="center"/>
        <w:rPr>
          <w:rFonts w:ascii="Arial" w:hAnsi="Arial" w:cs="Arial"/>
          <w:color w:val="000000"/>
          <w:sz w:val="22"/>
          <w:szCs w:val="22"/>
        </w:rPr>
      </w:pPr>
      <w:proofErr w:type="gramStart"/>
      <w:r w:rsidRPr="00BA542C">
        <w:rPr>
          <w:rFonts w:ascii="Arial" w:hAnsi="Arial" w:cs="Arial"/>
          <w:b/>
          <w:bCs/>
          <w:color w:val="000000"/>
          <w:sz w:val="22"/>
          <w:szCs w:val="22"/>
        </w:rPr>
        <w:t>АРВАН НЭГ.</w:t>
      </w:r>
      <w:proofErr w:type="gramEnd"/>
      <w:r w:rsidRPr="00BA542C">
        <w:rPr>
          <w:rFonts w:ascii="Arial" w:hAnsi="Arial" w:cs="Arial"/>
          <w:b/>
          <w:bCs/>
          <w:color w:val="000000"/>
          <w:sz w:val="22"/>
          <w:szCs w:val="22"/>
        </w:rPr>
        <w:t xml:space="preserve"> КОМПАНИЙН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САНХҮҮ, ЭДИЙН ЗАСГИЙН ҮЙЛ АЖИЛЛАГААНД</w:t>
      </w:r>
      <w:r>
        <w:rPr>
          <w:rFonts w:ascii="Arial" w:hAnsi="Arial" w:cs="Arial"/>
          <w:b/>
          <w:bCs/>
          <w:color w:val="000000"/>
          <w:sz w:val="22"/>
          <w:szCs w:val="22"/>
        </w:rPr>
        <w:t xml:space="preserve"> </w:t>
      </w:r>
      <w:r w:rsidRPr="00BA542C">
        <w:rPr>
          <w:rFonts w:ascii="Arial" w:hAnsi="Arial" w:cs="Arial"/>
          <w:b/>
          <w:bCs/>
          <w:color w:val="000000"/>
          <w:sz w:val="22"/>
          <w:szCs w:val="22"/>
        </w:rPr>
        <w:t xml:space="preserve">ТАВИХ ХЯНАЛТ </w:t>
      </w:r>
    </w:p>
    <w:p w:rsidR="00E06BD7" w:rsidRPr="00E95008" w:rsidRDefault="00E06BD7" w:rsidP="00E06BD7">
      <w:pPr>
        <w:pStyle w:val="CM26"/>
        <w:spacing w:after="240" w:line="276" w:lineRule="auto"/>
        <w:ind w:firstLine="677"/>
        <w:jc w:val="both"/>
        <w:rPr>
          <w:rFonts w:ascii="Arial" w:hAnsi="Arial" w:cs="Arial"/>
          <w:b/>
          <w:bCs/>
          <w:color w:val="000000"/>
          <w:sz w:val="22"/>
          <w:szCs w:val="22"/>
          <w:lang w:val="mn-MN"/>
        </w:rPr>
      </w:pPr>
      <w:r w:rsidRPr="00BA542C">
        <w:rPr>
          <w:rFonts w:ascii="Arial" w:hAnsi="Arial" w:cs="Arial"/>
          <w:b/>
          <w:bCs/>
          <w:color w:val="000000"/>
          <w:sz w:val="22"/>
          <w:szCs w:val="22"/>
        </w:rPr>
        <w:t xml:space="preserve">Дотоод хяналт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11.1. Компанийн гүйцэтгэх удирдлагын үйл ажиллагаанд тавих хяналтыг ТУЗ өөрийн</w:t>
      </w:r>
      <w:r w:rsidRPr="00BA542C">
        <w:rPr>
          <w:rFonts w:ascii="Arial" w:hAnsi="Arial" w:cs="Arial"/>
          <w:color w:val="000000"/>
          <w:sz w:val="22"/>
          <w:szCs w:val="22"/>
          <w:lang w:val="mn-MN"/>
        </w:rPr>
        <w:t xml:space="preserve"> </w:t>
      </w:r>
      <w:r w:rsidRPr="00BA542C">
        <w:rPr>
          <w:rFonts w:ascii="Arial" w:hAnsi="Arial" w:cs="Arial"/>
          <w:color w:val="000000"/>
          <w:sz w:val="22"/>
          <w:szCs w:val="22"/>
        </w:rPr>
        <w:t>аудитийн хороогоор дамжуулан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хэрэгжүүлнэ.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11.2. Компанийн өдөр тутмын үйл ажиллагаанд тавих дотоод хяналтыг гүйцэтгэх захирлын томилсон дотоодхяналтын алба хэрэгжүүлнэ. </w:t>
      </w:r>
    </w:p>
    <w:p w:rsidR="00E06BD7" w:rsidRPr="00BA542C" w:rsidRDefault="00E06BD7" w:rsidP="00E06BD7">
      <w:pPr>
        <w:pStyle w:val="CM30"/>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11.3. Дотоод хяналтын алба нь компанийн үндсэн үйл ажиллагааны технологи,</w:t>
      </w:r>
    </w:p>
    <w:p w:rsidR="00E06BD7" w:rsidRPr="00BA542C" w:rsidRDefault="00E06BD7" w:rsidP="00E06BD7">
      <w:pPr>
        <w:pStyle w:val="CM30"/>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11.4. Дотоод хяналтын албаны ажилтнууд нь компанийн ажилтан албан хаагчдын ажлын байранд хэзээ ч нэвтрэх, аливаа мэдээллийгшаардангаргуулахэрхтэй байна.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11.5. Дор дурдсан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этгээдийгдотоод хяналтын албанд ажиллуулахыг хориглоно: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Pr>
          <w:rFonts w:ascii="Arial" w:hAnsi="Arial" w:cs="Arial"/>
          <w:color w:val="000000"/>
          <w:sz w:val="22"/>
          <w:szCs w:val="22"/>
        </w:rPr>
        <w:t xml:space="preserve">11.5.1. </w:t>
      </w:r>
      <w:r>
        <w:rPr>
          <w:rFonts w:ascii="Arial" w:hAnsi="Arial" w:cs="Arial"/>
          <w:color w:val="000000"/>
          <w:sz w:val="22"/>
          <w:szCs w:val="22"/>
          <w:lang w:val="mn-MN"/>
        </w:rPr>
        <w:t>Э</w:t>
      </w:r>
      <w:r w:rsidRPr="00BA542C">
        <w:rPr>
          <w:rFonts w:ascii="Arial" w:hAnsi="Arial" w:cs="Arial"/>
          <w:color w:val="000000"/>
          <w:sz w:val="22"/>
          <w:szCs w:val="22"/>
        </w:rPr>
        <w:t xml:space="preserve">рхзүйн чадамжгүй;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11.5.2. </w:t>
      </w:r>
      <w:r>
        <w:rPr>
          <w:rFonts w:ascii="Arial" w:hAnsi="Arial" w:cs="Arial"/>
          <w:color w:val="000000"/>
          <w:sz w:val="22"/>
          <w:szCs w:val="22"/>
          <w:lang w:val="mn-MN"/>
        </w:rPr>
        <w:t>У</w:t>
      </w:r>
      <w:r w:rsidRPr="00BA542C">
        <w:rPr>
          <w:rFonts w:ascii="Arial" w:hAnsi="Arial" w:cs="Arial"/>
          <w:color w:val="000000"/>
          <w:sz w:val="22"/>
          <w:szCs w:val="22"/>
        </w:rPr>
        <w:t>рьд нь дампуурсан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компанийн удирдлагад ажиллаж байсан; </w:t>
      </w:r>
    </w:p>
    <w:p w:rsidR="00E06BD7" w:rsidRPr="00BA542C" w:rsidRDefault="00E06BD7" w:rsidP="00E06BD7">
      <w:pPr>
        <w:pStyle w:val="CM16"/>
        <w:spacing w:after="240" w:line="276" w:lineRule="auto"/>
        <w:ind w:firstLine="680"/>
        <w:jc w:val="both"/>
        <w:rPr>
          <w:rFonts w:ascii="Arial" w:hAnsi="Arial" w:cs="Arial"/>
          <w:color w:val="000000"/>
          <w:sz w:val="22"/>
          <w:szCs w:val="22"/>
        </w:rPr>
      </w:pPr>
      <w:r>
        <w:rPr>
          <w:rFonts w:ascii="Arial" w:hAnsi="Arial" w:cs="Arial"/>
          <w:color w:val="000000"/>
          <w:sz w:val="22"/>
          <w:szCs w:val="22"/>
        </w:rPr>
        <w:t xml:space="preserve">11.5.3. </w:t>
      </w:r>
      <w:r>
        <w:rPr>
          <w:rFonts w:ascii="Arial" w:hAnsi="Arial" w:cs="Arial"/>
          <w:color w:val="000000"/>
          <w:sz w:val="22"/>
          <w:szCs w:val="22"/>
          <w:lang w:val="mn-MN"/>
        </w:rPr>
        <w:t>К</w:t>
      </w:r>
      <w:r w:rsidRPr="00BA542C">
        <w:rPr>
          <w:rFonts w:ascii="Arial" w:hAnsi="Arial" w:cs="Arial"/>
          <w:color w:val="000000"/>
          <w:sz w:val="22"/>
          <w:szCs w:val="22"/>
        </w:rPr>
        <w:t xml:space="preserve">омпанийн эрх бүхий албан тушаалтны нэгдмэл сонирхолтой этгээд эсвэл ямар </w:t>
      </w:r>
      <w:r w:rsidRPr="00BA542C">
        <w:rPr>
          <w:rFonts w:ascii="Arial" w:hAnsi="Arial" w:cs="Arial"/>
          <w:color w:val="000000"/>
          <w:sz w:val="22"/>
          <w:szCs w:val="22"/>
        </w:rPr>
        <w:lastRenderedPageBreak/>
        <w:t xml:space="preserve">нэг шалтгаанаар тэдний нөлөөнд автах боломжтой/ найз нөхрийн болон өмнөхамт ажиллаж байсан зэргээрхолбоохарилцаатай/;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Pr>
          <w:rFonts w:ascii="Arial" w:hAnsi="Arial" w:cs="Arial"/>
          <w:color w:val="000000"/>
          <w:sz w:val="22"/>
          <w:szCs w:val="22"/>
        </w:rPr>
        <w:t xml:space="preserve">11.5.4. </w:t>
      </w:r>
      <w:r>
        <w:rPr>
          <w:rFonts w:ascii="Arial" w:hAnsi="Arial" w:cs="Arial"/>
          <w:color w:val="000000"/>
          <w:sz w:val="22"/>
          <w:szCs w:val="22"/>
          <w:lang w:val="mn-MN"/>
        </w:rPr>
        <w:t>Т</w:t>
      </w:r>
      <w:r w:rsidRPr="00BA542C">
        <w:rPr>
          <w:rFonts w:ascii="Arial" w:hAnsi="Arial" w:cs="Arial"/>
          <w:color w:val="000000"/>
          <w:sz w:val="22"/>
          <w:szCs w:val="22"/>
        </w:rPr>
        <w:t xml:space="preserve">олгой компани болон хараат буюу салбар компанид ажилладаг; 11.5.5.өмнө ньавилгын хэрэгт шийтгэгдэжбайсан.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11.6. Дотоод хяналтын албанаас хийх шалгалт нь ээлжит болон тусгай гэсэн хэлбэртэй байна. </w:t>
      </w:r>
      <w:proofErr w:type="gramStart"/>
      <w:r w:rsidRPr="00BA542C">
        <w:rPr>
          <w:rFonts w:ascii="Arial" w:hAnsi="Arial" w:cs="Arial"/>
          <w:color w:val="000000"/>
          <w:sz w:val="22"/>
          <w:szCs w:val="22"/>
        </w:rPr>
        <w:t>Ээлжит шалгалтын хуваарийг өмнөх жилийн 12 дугаар сард албаны дарга боловсруулан гүйцэтгэх захирлаар батлуулж ажиллана.</w:t>
      </w:r>
      <w:proofErr w:type="gramEnd"/>
      <w:r w:rsidRPr="00BA542C">
        <w:rPr>
          <w:rFonts w:ascii="Arial" w:hAnsi="Arial" w:cs="Arial"/>
          <w:color w:val="000000"/>
          <w:sz w:val="22"/>
          <w:szCs w:val="22"/>
        </w:rPr>
        <w:t xml:space="preserve"> </w:t>
      </w:r>
      <w:proofErr w:type="gramStart"/>
      <w:r w:rsidRPr="00BA542C">
        <w:rPr>
          <w:rFonts w:ascii="Arial" w:hAnsi="Arial" w:cs="Arial"/>
          <w:color w:val="000000"/>
          <w:sz w:val="22"/>
          <w:szCs w:val="22"/>
        </w:rPr>
        <w:t>Харин ТУЗ болон гүйцэтгэх захирлын даалгавараар, тэдний баталсан удирдамжийн дагуу тодорхой асуудлаар хийх шалгалтыг тусгай шалгалтгэнэ.</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11.7. Гүйцэтгэх захирлын зөвлөлийн хуралдаанаар дотоод хяналтын албаны мэдээлэл, шалгалтын дүнгулирал бүрхэлэлцэн, холбогдохаргахэмжээавчбайна</w:t>
      </w:r>
      <w:r w:rsidRPr="00BA542C">
        <w:rPr>
          <w:rFonts w:ascii="Arial" w:hAnsi="Arial" w:cs="Arial"/>
          <w:color w:val="000000"/>
          <w:position w:val="11"/>
          <w:sz w:val="22"/>
          <w:szCs w:val="22"/>
          <w:vertAlign w:val="superscript"/>
        </w:rPr>
        <w:t>38</w:t>
      </w:r>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b/>
          <w:bCs/>
          <w:color w:val="000000"/>
          <w:sz w:val="22"/>
          <w:szCs w:val="22"/>
        </w:rPr>
        <w:t xml:space="preserve">Аудиторын /хөндлөнгийн/ хяналт </w:t>
      </w:r>
    </w:p>
    <w:p w:rsidR="00E06BD7" w:rsidRPr="00BA542C" w:rsidRDefault="00E06BD7" w:rsidP="00E06BD7">
      <w:pPr>
        <w:pStyle w:val="CM28"/>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11.8. Аудитын тухай Монгол Улсын хуульд заасны дагуу компани нь санхүүгийн тайланг шалгуулж баталгаажуулах, санхүү, эдийн засгийн үйл ажиллагаанд бүрэн болон хэсэгчилсэн шалгалт хийлгэх зорилгоор хөндлөнгийн аудитын байгууллагыг сонгон гэрээ байгуулж, ажиллуулна. </w:t>
      </w:r>
    </w:p>
    <w:p w:rsidR="00E06BD7" w:rsidRPr="00BA542C" w:rsidRDefault="00E06BD7" w:rsidP="00E06BD7">
      <w:pPr>
        <w:pStyle w:val="CM28"/>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11.9. Санхүү, эдийн засгийн үйл ажиллагаанд хийх аудитийн шалгалт нь ээлжит ба ээлжитбус байна.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11.10. Компанийн жилийнсанхүүгийн тайланд дүгнэлт өгөхийн тулд ээлжит шалгалт хийнэ.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11.11. Ээлжит бус шалгалтыг ТУЗ, түүний аудитийн хорооны шийдвэр, компанийн энгийн хувьцааны 10-аас дээш хувийг эзэмшиж буй хувьцаа эзэмшигч болон гүйцэтгэх захирлын саналаархэдийдч хийж болно.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11.12. Компанийн ТУЗ-ийн аудитийн хороо аудитийн байгууллагыг сонгож, түүнтэй байгуулах гэрээг батална. </w:t>
      </w:r>
      <w:proofErr w:type="gramStart"/>
      <w:r w:rsidRPr="00BA542C">
        <w:rPr>
          <w:rFonts w:ascii="Arial" w:hAnsi="Arial" w:cs="Arial"/>
          <w:color w:val="000000"/>
          <w:sz w:val="22"/>
          <w:szCs w:val="22"/>
        </w:rPr>
        <w:t>Гэрээнд компанийн болон аудитийн байгууллагын эрх үүрэг, хариуцлага, аудитийн үйлчилгээний хөлсний хэмжээг заана.</w:t>
      </w:r>
      <w:proofErr w:type="gramEnd"/>
      <w:r w:rsidRPr="00BA542C">
        <w:rPr>
          <w:rFonts w:ascii="Arial" w:hAnsi="Arial" w:cs="Arial"/>
          <w:color w:val="000000"/>
          <w:sz w:val="22"/>
          <w:szCs w:val="22"/>
        </w:rPr>
        <w:t xml:space="preserve"> </w:t>
      </w:r>
      <w:proofErr w:type="gramStart"/>
      <w:r w:rsidRPr="00BA542C">
        <w:rPr>
          <w:rFonts w:ascii="Arial" w:hAnsi="Arial" w:cs="Arial"/>
          <w:color w:val="000000"/>
          <w:sz w:val="22"/>
          <w:szCs w:val="22"/>
        </w:rPr>
        <w:t>Аудитийн дүгнэлтийн шинж чанараас</w:t>
      </w:r>
      <w:r>
        <w:rPr>
          <w:rFonts w:ascii="Arial" w:hAnsi="Arial" w:cs="Arial"/>
          <w:color w:val="000000"/>
          <w:sz w:val="22"/>
          <w:szCs w:val="22"/>
          <w:lang w:val="mn-MN"/>
        </w:rPr>
        <w:t xml:space="preserve"> </w:t>
      </w:r>
      <w:r w:rsidRPr="00BA542C">
        <w:rPr>
          <w:rFonts w:ascii="Arial" w:hAnsi="Arial" w:cs="Arial"/>
          <w:color w:val="000000"/>
          <w:sz w:val="22"/>
          <w:szCs w:val="22"/>
        </w:rPr>
        <w:t>хамааруул</w:t>
      </w:r>
      <w:r>
        <w:rPr>
          <w:rFonts w:ascii="Arial" w:hAnsi="Arial" w:cs="Arial"/>
          <w:color w:val="000000"/>
          <w:sz w:val="22"/>
          <w:szCs w:val="22"/>
          <w:lang w:val="mn-MN"/>
        </w:rPr>
        <w:t xml:space="preserve"> </w:t>
      </w:r>
      <w:r w:rsidRPr="00BA542C">
        <w:rPr>
          <w:rFonts w:ascii="Arial" w:hAnsi="Arial" w:cs="Arial"/>
          <w:color w:val="000000"/>
          <w:sz w:val="22"/>
          <w:szCs w:val="22"/>
        </w:rPr>
        <w:t>анаудитийн</w:t>
      </w:r>
      <w:r>
        <w:rPr>
          <w:rFonts w:ascii="Arial" w:hAnsi="Arial" w:cs="Arial"/>
          <w:color w:val="000000"/>
          <w:sz w:val="22"/>
          <w:szCs w:val="22"/>
          <w:lang w:val="mn-MN"/>
        </w:rPr>
        <w:t xml:space="preserve"> </w:t>
      </w:r>
      <w:r w:rsidRPr="00BA542C">
        <w:rPr>
          <w:rFonts w:ascii="Arial" w:hAnsi="Arial" w:cs="Arial"/>
          <w:color w:val="000000"/>
          <w:sz w:val="22"/>
          <w:szCs w:val="22"/>
        </w:rPr>
        <w:t>хөлсний хэмжээг</w:t>
      </w:r>
      <w:r>
        <w:rPr>
          <w:rFonts w:ascii="Arial" w:hAnsi="Arial" w:cs="Arial"/>
          <w:color w:val="000000"/>
          <w:sz w:val="22"/>
          <w:szCs w:val="22"/>
          <w:lang w:val="mn-MN"/>
        </w:rPr>
        <w:t xml:space="preserve"> </w:t>
      </w:r>
      <w:r w:rsidRPr="00BA542C">
        <w:rPr>
          <w:rFonts w:ascii="Arial" w:hAnsi="Arial" w:cs="Arial"/>
          <w:color w:val="000000"/>
          <w:sz w:val="22"/>
          <w:szCs w:val="22"/>
        </w:rPr>
        <w:t>тогтоохыг</w:t>
      </w:r>
      <w:r>
        <w:rPr>
          <w:rFonts w:ascii="Arial" w:hAnsi="Arial" w:cs="Arial"/>
          <w:color w:val="000000"/>
          <w:sz w:val="22"/>
          <w:szCs w:val="22"/>
          <w:lang w:val="mn-MN"/>
        </w:rPr>
        <w:t xml:space="preserve"> </w:t>
      </w:r>
      <w:r w:rsidRPr="00BA542C">
        <w:rPr>
          <w:rFonts w:ascii="Arial" w:hAnsi="Arial" w:cs="Arial"/>
          <w:color w:val="000000"/>
          <w:sz w:val="22"/>
          <w:szCs w:val="22"/>
        </w:rPr>
        <w:t>хориглоно.</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11.13. Аудитийн ээлжит шалгалтын хөлсийг компани хариуцан төлөх бөгөөд ээлжит бус шалгалтыг түүнийг захиалж, гэрээ байгуулж хийлгэсэн хувьцаа эзэмшигч хариуцаж төлнө. Шалгалтын явцад компанийн эрх бүхий албан тушаалтан компанид хохирол </w:t>
      </w:r>
      <w:proofErr w:type="gramStart"/>
      <w:r w:rsidRPr="00BA542C">
        <w:rPr>
          <w:rFonts w:ascii="Arial" w:hAnsi="Arial" w:cs="Arial"/>
          <w:color w:val="000000"/>
          <w:sz w:val="22"/>
          <w:szCs w:val="22"/>
        </w:rPr>
        <w:t xml:space="preserve">учруулсан </w:t>
      </w:r>
      <w:r>
        <w:rPr>
          <w:rFonts w:ascii="Arial" w:hAnsi="Arial" w:cs="Arial"/>
          <w:color w:val="000000"/>
          <w:sz w:val="22"/>
          <w:szCs w:val="22"/>
          <w:lang w:val="mn-MN"/>
        </w:rPr>
        <w:t xml:space="preserve"> </w:t>
      </w:r>
      <w:r w:rsidRPr="00BA542C">
        <w:rPr>
          <w:rFonts w:ascii="Arial" w:hAnsi="Arial" w:cs="Arial"/>
          <w:color w:val="000000"/>
          <w:sz w:val="22"/>
          <w:szCs w:val="22"/>
        </w:rPr>
        <w:t>нь</w:t>
      </w:r>
      <w:proofErr w:type="gramEnd"/>
      <w:r>
        <w:rPr>
          <w:rFonts w:ascii="Arial" w:hAnsi="Arial" w:cs="Arial"/>
          <w:color w:val="000000"/>
          <w:sz w:val="22"/>
          <w:szCs w:val="22"/>
          <w:lang w:val="mn-MN"/>
        </w:rPr>
        <w:t xml:space="preserve"> </w:t>
      </w:r>
      <w:r w:rsidRPr="00BA542C">
        <w:rPr>
          <w:rFonts w:ascii="Arial" w:hAnsi="Arial" w:cs="Arial"/>
          <w:color w:val="000000"/>
          <w:sz w:val="22"/>
          <w:szCs w:val="22"/>
        </w:rPr>
        <w:t xml:space="preserve">тогтоогдвол шалгалтын хөлсийг буруутайэтгээд хариуцан төлнө.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11.14. Компанийн эрх бүхий албан тушаалтан аудиторын шаардлагаар компанийн санхүү-эдийн засгийн үйлажиллагааныталаархбаримтбичгийгтанилцуулахүүрэгтэй.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11.15. Эрх бүхий албан тушаалтан энэ дүрмийн 9.17-д заасан үүргээ </w:t>
      </w:r>
      <w:r w:rsidRPr="00BA542C">
        <w:rPr>
          <w:rFonts w:ascii="Arial" w:hAnsi="Arial" w:cs="Arial"/>
          <w:color w:val="000000"/>
          <w:sz w:val="22"/>
          <w:szCs w:val="22"/>
        </w:rPr>
        <w:lastRenderedPageBreak/>
        <w:t xml:space="preserve">хэрэгжүүлээгүйгээс аудиторын ажил зогссон хоногт оногдох ажлын хөлсийг буруутай албан тушаалтан хариуцан төлнө. </w:t>
      </w:r>
      <w:proofErr w:type="gramStart"/>
      <w:r w:rsidRPr="00BA542C">
        <w:rPr>
          <w:rFonts w:ascii="Arial" w:hAnsi="Arial" w:cs="Arial"/>
          <w:color w:val="000000"/>
          <w:sz w:val="22"/>
          <w:szCs w:val="22"/>
        </w:rPr>
        <w:t>Энэ тухай шийдвэрийг аудитийн компаниас ирүүлсэн албан ёсны хүсэлтийг үндэслэн ТУЗ гаргана.</w:t>
      </w:r>
      <w:proofErr w:type="gramEnd"/>
      <w:r w:rsidRPr="00BA542C">
        <w:rPr>
          <w:rFonts w:ascii="Arial" w:hAnsi="Arial" w:cs="Arial"/>
          <w:color w:val="000000"/>
          <w:sz w:val="22"/>
          <w:szCs w:val="22"/>
        </w:rPr>
        <w:t xml:space="preserve"> </w:t>
      </w:r>
      <w:proofErr w:type="gramStart"/>
      <w:r w:rsidRPr="00BA542C">
        <w:rPr>
          <w:rFonts w:ascii="Arial" w:hAnsi="Arial" w:cs="Arial"/>
          <w:color w:val="000000"/>
          <w:sz w:val="22"/>
          <w:szCs w:val="22"/>
        </w:rPr>
        <w:t>Харин дээрх шалтгаанаар аудиторын ажил зогссон тухайд аудитийн компани ТУЗ-ийн аудитийн хорооны даргад албан ёсоор мэдэгдсэн байна.</w:t>
      </w:r>
      <w:proofErr w:type="gramEnd"/>
      <w:r w:rsidRPr="00BA542C">
        <w:rPr>
          <w:rFonts w:ascii="Arial" w:hAnsi="Arial" w:cs="Arial"/>
          <w:color w:val="000000"/>
          <w:sz w:val="22"/>
          <w:szCs w:val="22"/>
        </w:rPr>
        <w:t xml:space="preserve">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11.16. Аудитор нь хувьцаа эзэмшигчдийн ээлжит хуралд гаргасан дүгнэл</w:t>
      </w:r>
      <w:r>
        <w:rPr>
          <w:rFonts w:ascii="Arial" w:hAnsi="Arial" w:cs="Arial"/>
          <w:color w:val="000000"/>
          <w:sz w:val="22"/>
          <w:szCs w:val="22"/>
          <w:lang w:val="mn-MN"/>
        </w:rPr>
        <w:t>т</w:t>
      </w:r>
      <w:r w:rsidRPr="00BA542C">
        <w:rPr>
          <w:rFonts w:ascii="Arial" w:hAnsi="Arial" w:cs="Arial"/>
          <w:color w:val="000000"/>
          <w:sz w:val="22"/>
          <w:szCs w:val="22"/>
        </w:rPr>
        <w:t>ийнхээ талаар тайлбар</w:t>
      </w:r>
      <w:r>
        <w:rPr>
          <w:rFonts w:ascii="Arial" w:hAnsi="Arial" w:cs="Arial"/>
          <w:color w:val="000000"/>
          <w:sz w:val="22"/>
          <w:szCs w:val="22"/>
          <w:lang w:val="mn-MN"/>
        </w:rPr>
        <w:t xml:space="preserve"> </w:t>
      </w:r>
      <w:r w:rsidRPr="00BA542C">
        <w:rPr>
          <w:rFonts w:ascii="Arial" w:hAnsi="Arial" w:cs="Arial"/>
          <w:color w:val="000000"/>
          <w:sz w:val="22"/>
          <w:szCs w:val="22"/>
        </w:rPr>
        <w:t>өгөх</w:t>
      </w:r>
      <w:r>
        <w:rPr>
          <w:rFonts w:ascii="Arial" w:hAnsi="Arial" w:cs="Arial"/>
          <w:color w:val="000000"/>
          <w:sz w:val="22"/>
          <w:szCs w:val="22"/>
          <w:lang w:val="mn-MN"/>
        </w:rPr>
        <w:t xml:space="preserve"> </w:t>
      </w:r>
      <w:r w:rsidRPr="00BA542C">
        <w:rPr>
          <w:rFonts w:ascii="Arial" w:hAnsi="Arial" w:cs="Arial"/>
          <w:color w:val="000000"/>
          <w:sz w:val="22"/>
          <w:szCs w:val="22"/>
        </w:rPr>
        <w:t>үүрэгтэй</w:t>
      </w:r>
      <w:r>
        <w:rPr>
          <w:rFonts w:ascii="Arial" w:hAnsi="Arial" w:cs="Arial"/>
          <w:color w:val="000000"/>
          <w:sz w:val="22"/>
          <w:szCs w:val="22"/>
          <w:lang w:val="mn-MN"/>
        </w:rPr>
        <w:t xml:space="preserve"> </w:t>
      </w:r>
      <w:r w:rsidRPr="00BA542C">
        <w:rPr>
          <w:rFonts w:ascii="Arial" w:hAnsi="Arial" w:cs="Arial"/>
          <w:color w:val="000000"/>
          <w:sz w:val="22"/>
          <w:szCs w:val="22"/>
        </w:rPr>
        <w:t>оролцож</w:t>
      </w:r>
      <w:r>
        <w:rPr>
          <w:rFonts w:ascii="Arial" w:hAnsi="Arial" w:cs="Arial"/>
          <w:color w:val="000000"/>
          <w:sz w:val="22"/>
          <w:szCs w:val="22"/>
          <w:lang w:val="mn-MN"/>
        </w:rPr>
        <w:t xml:space="preserve"> </w:t>
      </w:r>
      <w:r w:rsidRPr="00BA542C">
        <w:rPr>
          <w:rFonts w:ascii="Arial" w:hAnsi="Arial" w:cs="Arial"/>
          <w:color w:val="000000"/>
          <w:sz w:val="22"/>
          <w:szCs w:val="22"/>
        </w:rPr>
        <w:t xml:space="preserve">болно.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11.17. Дараах этгээдийг компанийн аудитороорсонгон ажиллуулахыгхориглоно: </w:t>
      </w:r>
    </w:p>
    <w:p w:rsidR="00E06BD7" w:rsidRPr="00BA542C" w:rsidRDefault="00E06BD7" w:rsidP="00E06BD7">
      <w:pPr>
        <w:pStyle w:val="CM26"/>
        <w:spacing w:before="240" w:after="240" w:line="276" w:lineRule="auto"/>
        <w:ind w:firstLine="680"/>
        <w:jc w:val="both"/>
        <w:rPr>
          <w:rFonts w:ascii="Arial" w:hAnsi="Arial" w:cs="Arial"/>
          <w:color w:val="000000"/>
          <w:sz w:val="22"/>
          <w:szCs w:val="22"/>
        </w:rPr>
      </w:pPr>
      <w:r>
        <w:rPr>
          <w:rFonts w:ascii="Arial" w:hAnsi="Arial" w:cs="Arial"/>
          <w:color w:val="000000"/>
          <w:sz w:val="22"/>
          <w:szCs w:val="22"/>
        </w:rPr>
        <w:t xml:space="preserve">11.17.1. </w:t>
      </w:r>
      <w:r>
        <w:rPr>
          <w:rFonts w:ascii="Arial" w:hAnsi="Arial" w:cs="Arial"/>
          <w:color w:val="000000"/>
          <w:sz w:val="22"/>
          <w:szCs w:val="22"/>
          <w:lang w:val="mn-MN"/>
        </w:rPr>
        <w:t>К</w:t>
      </w:r>
      <w:r w:rsidRPr="00BA542C">
        <w:rPr>
          <w:rFonts w:ascii="Arial" w:hAnsi="Arial" w:cs="Arial"/>
          <w:color w:val="000000"/>
          <w:sz w:val="22"/>
          <w:szCs w:val="22"/>
        </w:rPr>
        <w:t xml:space="preserve">омпанийн нэгдмэл сонирхолтой этгээд, компанийн эрх бүхий албан тушаалтан, тэдгээртэй нэгдмэл сонирхолтой этгээд компанийн буюу нэгдмэл сонирхолтойкомпанийнхөлснийажилтан, эрх бүхийалбан тушаалтан бол; </w:t>
      </w:r>
    </w:p>
    <w:p w:rsidR="00E06BD7" w:rsidRDefault="00E06BD7" w:rsidP="00E06BD7">
      <w:pPr>
        <w:pStyle w:val="CM16"/>
        <w:spacing w:before="240" w:after="240" w:line="276" w:lineRule="auto"/>
        <w:ind w:firstLine="680"/>
        <w:jc w:val="both"/>
        <w:rPr>
          <w:rFonts w:ascii="Arial" w:hAnsi="Arial" w:cs="Arial"/>
          <w:sz w:val="22"/>
          <w:szCs w:val="22"/>
          <w:lang w:val="mn-MN"/>
        </w:rPr>
      </w:pPr>
      <w:r>
        <w:rPr>
          <w:rFonts w:ascii="Arial" w:hAnsi="Arial" w:cs="Arial"/>
          <w:color w:val="000000"/>
          <w:sz w:val="22"/>
          <w:szCs w:val="22"/>
        </w:rPr>
        <w:t xml:space="preserve">11.17.2. </w:t>
      </w:r>
      <w:r>
        <w:rPr>
          <w:rFonts w:ascii="Arial" w:hAnsi="Arial" w:cs="Arial"/>
          <w:color w:val="000000"/>
          <w:sz w:val="22"/>
          <w:szCs w:val="22"/>
          <w:lang w:val="mn-MN"/>
        </w:rPr>
        <w:t>К</w:t>
      </w:r>
      <w:r w:rsidRPr="00BA542C">
        <w:rPr>
          <w:rFonts w:ascii="Arial" w:hAnsi="Arial" w:cs="Arial"/>
          <w:color w:val="000000"/>
          <w:sz w:val="22"/>
          <w:szCs w:val="22"/>
        </w:rPr>
        <w:t>омпанийн болон түүнтэй нэгдмэл сонирхолтой этгээдийн хувьцаа эзэмшигч, эсхүл компанийн болон түүнтэй нэгдмэл сонирхолтой этгээдэд холбогдох бусад</w:t>
      </w:r>
      <w:r>
        <w:rPr>
          <w:rFonts w:ascii="Arial" w:hAnsi="Arial" w:cs="Arial"/>
          <w:color w:val="000000"/>
          <w:sz w:val="22"/>
          <w:szCs w:val="22"/>
          <w:lang w:val="mn-MN"/>
        </w:rPr>
        <w:t xml:space="preserve"> </w:t>
      </w:r>
      <w:r w:rsidRPr="00BA542C">
        <w:rPr>
          <w:rFonts w:ascii="Arial" w:hAnsi="Arial" w:cs="Arial"/>
          <w:color w:val="000000"/>
          <w:sz w:val="22"/>
          <w:szCs w:val="22"/>
        </w:rPr>
        <w:t>эд</w:t>
      </w:r>
      <w:r>
        <w:rPr>
          <w:rFonts w:ascii="Arial" w:hAnsi="Arial" w:cs="Arial"/>
          <w:color w:val="000000"/>
          <w:sz w:val="22"/>
          <w:szCs w:val="22"/>
          <w:lang w:val="mn-MN"/>
        </w:rPr>
        <w:t xml:space="preserve"> </w:t>
      </w:r>
      <w:r w:rsidRPr="00BA542C">
        <w:rPr>
          <w:rFonts w:ascii="Arial" w:hAnsi="Arial" w:cs="Arial"/>
          <w:color w:val="000000"/>
          <w:sz w:val="22"/>
          <w:szCs w:val="22"/>
        </w:rPr>
        <w:t>хөрөнгө буюу эд хөрөнгийн</w:t>
      </w:r>
      <w:r>
        <w:rPr>
          <w:rFonts w:ascii="Arial" w:hAnsi="Arial" w:cs="Arial"/>
          <w:color w:val="000000"/>
          <w:sz w:val="22"/>
          <w:szCs w:val="22"/>
          <w:lang w:val="mn-MN"/>
        </w:rPr>
        <w:t xml:space="preserve"> </w:t>
      </w:r>
      <w:r w:rsidRPr="00BA542C">
        <w:rPr>
          <w:rFonts w:ascii="Arial" w:hAnsi="Arial" w:cs="Arial"/>
          <w:color w:val="000000"/>
          <w:sz w:val="22"/>
          <w:szCs w:val="22"/>
        </w:rPr>
        <w:t>эрхэзэмшдэг</w:t>
      </w:r>
      <w:r>
        <w:rPr>
          <w:rFonts w:ascii="Arial" w:hAnsi="Arial" w:cs="Arial"/>
          <w:color w:val="000000"/>
          <w:sz w:val="22"/>
          <w:szCs w:val="22"/>
          <w:lang w:val="mn-MN"/>
        </w:rPr>
        <w:t xml:space="preserve"> </w:t>
      </w:r>
      <w:r w:rsidRPr="00BA542C">
        <w:rPr>
          <w:rFonts w:ascii="Arial" w:hAnsi="Arial" w:cs="Arial"/>
          <w:color w:val="000000"/>
          <w:sz w:val="22"/>
          <w:szCs w:val="22"/>
        </w:rPr>
        <w:t xml:space="preserve">бол; </w:t>
      </w:r>
      <w:r w:rsidRPr="00BA542C">
        <w:rPr>
          <w:rFonts w:ascii="Arial" w:hAnsi="Arial" w:cs="Arial"/>
          <w:sz w:val="22"/>
          <w:szCs w:val="22"/>
        </w:rPr>
        <w:tab/>
      </w:r>
    </w:p>
    <w:p w:rsidR="00E06BD7" w:rsidRPr="00E95008" w:rsidRDefault="00E06BD7" w:rsidP="00E06BD7">
      <w:pPr>
        <w:pStyle w:val="Default"/>
        <w:spacing w:after="240"/>
        <w:rPr>
          <w:rFonts w:ascii="Arial" w:hAnsi="Arial" w:cs="Arial"/>
          <w:sz w:val="22"/>
          <w:szCs w:val="22"/>
          <w:lang w:val="mn-MN"/>
        </w:rPr>
      </w:pPr>
      <w:r w:rsidRPr="00B06004">
        <w:rPr>
          <w:sz w:val="22"/>
          <w:szCs w:val="22"/>
          <w:lang w:val="mn-MN"/>
        </w:rPr>
        <w:tab/>
      </w:r>
      <w:r w:rsidRPr="00B06004">
        <w:rPr>
          <w:rFonts w:ascii="Arial" w:hAnsi="Arial" w:cs="Arial"/>
          <w:sz w:val="22"/>
          <w:szCs w:val="22"/>
        </w:rPr>
        <w:t>11.17.3</w:t>
      </w:r>
      <w:r>
        <w:rPr>
          <w:rFonts w:ascii="Arial" w:hAnsi="Arial" w:cs="Arial"/>
          <w:sz w:val="22"/>
          <w:szCs w:val="22"/>
        </w:rPr>
        <w:t xml:space="preserve">. </w:t>
      </w:r>
      <w:r>
        <w:rPr>
          <w:rFonts w:ascii="Arial" w:hAnsi="Arial" w:cs="Arial"/>
          <w:sz w:val="22"/>
          <w:szCs w:val="22"/>
          <w:lang w:val="mn-MN"/>
        </w:rPr>
        <w:t>К</w:t>
      </w:r>
      <w:r w:rsidRPr="00BA542C">
        <w:rPr>
          <w:rFonts w:ascii="Arial" w:hAnsi="Arial" w:cs="Arial"/>
          <w:sz w:val="22"/>
          <w:szCs w:val="22"/>
        </w:rPr>
        <w:t>омпанитай аудитаас бусад асуудлаар аливаа хэлцэл хийсэн этгээд бол</w:t>
      </w:r>
    </w:p>
    <w:p w:rsidR="00E06BD7" w:rsidRPr="00BA542C" w:rsidRDefault="00E06BD7" w:rsidP="00E06BD7">
      <w:pPr>
        <w:pStyle w:val="CM26"/>
        <w:spacing w:after="240" w:line="276" w:lineRule="auto"/>
        <w:ind w:firstLine="677"/>
        <w:jc w:val="both"/>
        <w:rPr>
          <w:rFonts w:ascii="Arial" w:hAnsi="Arial" w:cs="Arial"/>
          <w:color w:val="000000"/>
          <w:sz w:val="22"/>
          <w:szCs w:val="22"/>
          <w:lang w:val="mn-MN"/>
        </w:rPr>
      </w:pPr>
      <w:r w:rsidRPr="00BA542C">
        <w:rPr>
          <w:rFonts w:ascii="Arial" w:hAnsi="Arial" w:cs="Arial"/>
          <w:color w:val="000000"/>
          <w:sz w:val="22"/>
          <w:szCs w:val="22"/>
        </w:rPr>
        <w:t xml:space="preserve">11.18. Аудитор нь дүгнэлтээ зөвхөн бичгээр гаргах бөгөөд дүгнэлтэд дараах асуудлыг заавал тусгасан байна: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Pr>
          <w:rFonts w:ascii="Arial" w:hAnsi="Arial" w:cs="Arial"/>
          <w:color w:val="000000"/>
          <w:sz w:val="22"/>
          <w:szCs w:val="22"/>
        </w:rPr>
        <w:t xml:space="preserve">11.18.1. </w:t>
      </w:r>
      <w:r>
        <w:rPr>
          <w:rFonts w:ascii="Arial" w:hAnsi="Arial" w:cs="Arial"/>
          <w:color w:val="000000"/>
          <w:sz w:val="22"/>
          <w:szCs w:val="22"/>
          <w:lang w:val="mn-MN"/>
        </w:rPr>
        <w:t>К</w:t>
      </w:r>
      <w:r w:rsidRPr="00BA542C">
        <w:rPr>
          <w:rFonts w:ascii="Arial" w:hAnsi="Arial" w:cs="Arial"/>
          <w:color w:val="000000"/>
          <w:sz w:val="22"/>
          <w:szCs w:val="22"/>
        </w:rPr>
        <w:t xml:space="preserve">омпанийн санхүүгийн тайлангийн үзүүлэлт үнэн зөв эсэх;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w:t>
      </w:r>
      <w:r>
        <w:rPr>
          <w:rFonts w:ascii="Arial" w:hAnsi="Arial" w:cs="Arial"/>
          <w:color w:val="000000"/>
          <w:sz w:val="22"/>
          <w:szCs w:val="22"/>
        </w:rPr>
        <w:t xml:space="preserve">1.18.2. </w:t>
      </w:r>
      <w:r>
        <w:rPr>
          <w:rFonts w:ascii="Arial" w:hAnsi="Arial" w:cs="Arial"/>
          <w:color w:val="000000"/>
          <w:sz w:val="22"/>
          <w:szCs w:val="22"/>
          <w:lang w:val="mn-MN"/>
        </w:rPr>
        <w:t>Н</w:t>
      </w:r>
      <w:r w:rsidRPr="00BA542C">
        <w:rPr>
          <w:rFonts w:ascii="Arial" w:hAnsi="Arial" w:cs="Arial"/>
          <w:color w:val="000000"/>
          <w:sz w:val="22"/>
          <w:szCs w:val="22"/>
        </w:rPr>
        <w:t xml:space="preserve">ягтлан бодох бүртгэл хөтлөлт, санхүүгийн тайлан гаргалт зохих журмын дагуу хийгдсэн эсэх, зөрчил илэрсэн бол зөрчлийг тохиолдол тус бүрээр тодорхойлсон;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Pr>
          <w:rFonts w:ascii="Arial" w:hAnsi="Arial" w:cs="Arial"/>
          <w:color w:val="000000"/>
          <w:sz w:val="22"/>
          <w:szCs w:val="22"/>
        </w:rPr>
        <w:t xml:space="preserve">11.18.3. </w:t>
      </w:r>
      <w:r>
        <w:rPr>
          <w:rFonts w:ascii="Arial" w:hAnsi="Arial" w:cs="Arial"/>
          <w:color w:val="000000"/>
          <w:sz w:val="22"/>
          <w:szCs w:val="22"/>
          <w:lang w:val="mn-MN"/>
        </w:rPr>
        <w:t>Ш</w:t>
      </w:r>
      <w:r w:rsidRPr="00BA542C">
        <w:rPr>
          <w:rFonts w:ascii="Arial" w:hAnsi="Arial" w:cs="Arial"/>
          <w:color w:val="000000"/>
          <w:sz w:val="22"/>
          <w:szCs w:val="22"/>
        </w:rPr>
        <w:t>алгалтын хугацаанд хийсэн сонирхлын зөрчилтэй хэлцлийн жагсаалт, эдгээр хэлцлийг</w:t>
      </w:r>
      <w:r w:rsidRPr="00BA542C">
        <w:rPr>
          <w:rFonts w:ascii="Arial" w:hAnsi="Arial" w:cs="Arial"/>
          <w:color w:val="000000"/>
          <w:sz w:val="22"/>
          <w:szCs w:val="22"/>
          <w:lang w:val="mn-MN"/>
        </w:rPr>
        <w:t xml:space="preserve"> </w:t>
      </w:r>
      <w:r w:rsidRPr="00BA542C">
        <w:rPr>
          <w:rFonts w:ascii="Arial" w:hAnsi="Arial" w:cs="Arial"/>
          <w:color w:val="000000"/>
          <w:sz w:val="22"/>
          <w:szCs w:val="22"/>
        </w:rPr>
        <w:t>КТХ-д</w:t>
      </w:r>
      <w:r w:rsidRPr="00BA542C">
        <w:rPr>
          <w:rFonts w:ascii="Arial" w:hAnsi="Arial" w:cs="Arial"/>
          <w:color w:val="000000"/>
          <w:sz w:val="22"/>
          <w:szCs w:val="22"/>
          <w:lang w:val="mn-MN"/>
        </w:rPr>
        <w:t xml:space="preserve"> </w:t>
      </w:r>
      <w:r w:rsidRPr="00BA542C">
        <w:rPr>
          <w:rFonts w:ascii="Arial" w:hAnsi="Arial" w:cs="Arial"/>
          <w:color w:val="000000"/>
          <w:sz w:val="22"/>
          <w:szCs w:val="22"/>
        </w:rPr>
        <w:t>заасан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журмын дагуу хийсэн эсэх тухай дүгнэлт;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11.18.4. Санхүүгийн зохицуулах хороо, Хөрөнгийн биржээс тогтоосон бусад мэдээлэл; </w:t>
      </w:r>
    </w:p>
    <w:p w:rsidR="00E06BD7" w:rsidRPr="00BA542C" w:rsidRDefault="00E06BD7" w:rsidP="00E06BD7">
      <w:pPr>
        <w:pStyle w:val="CM28"/>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11.18.5. ТУЗ-ин аудитийн хорооны саналаар аудитийн үйлчилгээ үзүүлэх гэрээндзаасан бусад</w:t>
      </w:r>
      <w:r>
        <w:rPr>
          <w:rFonts w:ascii="Arial" w:hAnsi="Arial" w:cs="Arial"/>
          <w:color w:val="000000"/>
          <w:sz w:val="22"/>
          <w:szCs w:val="22"/>
          <w:lang w:val="mn-MN"/>
        </w:rPr>
        <w:t xml:space="preserve"> </w:t>
      </w:r>
      <w:r w:rsidRPr="00BA542C">
        <w:rPr>
          <w:rFonts w:ascii="Arial" w:hAnsi="Arial" w:cs="Arial"/>
          <w:color w:val="000000"/>
          <w:sz w:val="22"/>
          <w:szCs w:val="22"/>
        </w:rPr>
        <w:t>асуудлын</w:t>
      </w:r>
      <w:r>
        <w:rPr>
          <w:rFonts w:ascii="Arial" w:hAnsi="Arial" w:cs="Arial"/>
          <w:color w:val="000000"/>
          <w:sz w:val="22"/>
          <w:szCs w:val="22"/>
          <w:lang w:val="mn-MN"/>
        </w:rPr>
        <w:t xml:space="preserve"> </w:t>
      </w:r>
      <w:r w:rsidRPr="00BA542C">
        <w:rPr>
          <w:rFonts w:ascii="Arial" w:hAnsi="Arial" w:cs="Arial"/>
          <w:color w:val="000000"/>
          <w:sz w:val="22"/>
          <w:szCs w:val="22"/>
        </w:rPr>
        <w:t>талаарх</w:t>
      </w:r>
      <w:r>
        <w:rPr>
          <w:rFonts w:ascii="Arial" w:hAnsi="Arial" w:cs="Arial"/>
          <w:color w:val="000000"/>
          <w:sz w:val="22"/>
          <w:szCs w:val="22"/>
          <w:lang w:val="mn-MN"/>
        </w:rPr>
        <w:t xml:space="preserve"> </w:t>
      </w:r>
      <w:r w:rsidRPr="00BA542C">
        <w:rPr>
          <w:rFonts w:ascii="Arial" w:hAnsi="Arial" w:cs="Arial"/>
          <w:color w:val="000000"/>
          <w:sz w:val="22"/>
          <w:szCs w:val="22"/>
        </w:rPr>
        <w:t xml:space="preserve">мэдээлэл, дүгнэлт; </w:t>
      </w:r>
    </w:p>
    <w:p w:rsidR="00E06BD7" w:rsidRPr="00BA542C" w:rsidRDefault="00E06BD7" w:rsidP="00E06BD7">
      <w:pPr>
        <w:pStyle w:val="CM26"/>
        <w:spacing w:before="240" w:after="240" w:line="276" w:lineRule="auto"/>
        <w:jc w:val="center"/>
        <w:rPr>
          <w:rFonts w:ascii="Arial" w:hAnsi="Arial" w:cs="Arial"/>
          <w:color w:val="000000"/>
          <w:sz w:val="22"/>
          <w:szCs w:val="22"/>
        </w:rPr>
      </w:pPr>
      <w:proofErr w:type="gramStart"/>
      <w:r w:rsidRPr="00BA542C">
        <w:rPr>
          <w:rFonts w:ascii="Arial" w:hAnsi="Arial" w:cs="Arial"/>
          <w:b/>
          <w:bCs/>
          <w:color w:val="000000"/>
          <w:sz w:val="22"/>
          <w:szCs w:val="22"/>
        </w:rPr>
        <w:t>АРВАН ХОЁР.</w:t>
      </w:r>
      <w:proofErr w:type="gramEnd"/>
      <w:r w:rsidRPr="00BA542C">
        <w:rPr>
          <w:rFonts w:ascii="Arial" w:hAnsi="Arial" w:cs="Arial"/>
          <w:b/>
          <w:bCs/>
          <w:color w:val="000000"/>
          <w:sz w:val="22"/>
          <w:szCs w:val="22"/>
        </w:rPr>
        <w:t xml:space="preserve"> СОНИРХЛЫН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 xml:space="preserve">ЗӨРЧЛИЙГ ЗОХИЦУУЛАХ </w:t>
      </w:r>
    </w:p>
    <w:p w:rsidR="00E06BD7" w:rsidRPr="00BA542C" w:rsidRDefault="00E06BD7" w:rsidP="00E06BD7">
      <w:pPr>
        <w:pStyle w:val="CM26"/>
        <w:spacing w:before="240"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12.1. Компанийн үйл ажиллагаанд гарч болох компани түүний бизнесийн түншүүд /зээлдүүлэгч, худалдан авагч, үйлчлүүлэгч, бэлтгэн нийлүүлэгч, гэрээ гүйцэтгэгч г.м/, ажилтнууд, хувьцаа эзэмшигчид, төрийн хяналт зохицуулалтын байгууллагууд, үйл ажиллагаа явуулж буй нутаг дэвсгэрийн захиргааны байгууллага, оршин суугчид зэргийн хооронд гарсан аливаа зөрчил маргаан, сонирхлын зөрчлийг хэлэлцэн тохирох замаар зохицуулах</w:t>
      </w:r>
      <w:r w:rsidRPr="00BA542C">
        <w:rPr>
          <w:rFonts w:ascii="Arial" w:hAnsi="Arial" w:cs="Arial"/>
          <w:color w:val="000000"/>
          <w:sz w:val="22"/>
          <w:szCs w:val="22"/>
          <w:lang w:val="mn-MN"/>
        </w:rPr>
        <w:t xml:space="preserve"> </w:t>
      </w:r>
      <w:r w:rsidRPr="00BA542C">
        <w:rPr>
          <w:rFonts w:ascii="Arial" w:hAnsi="Arial" w:cs="Arial"/>
          <w:color w:val="000000"/>
          <w:sz w:val="22"/>
          <w:szCs w:val="22"/>
        </w:rPr>
        <w:t>ньТУЗ-ийн болон гүйцэтгэх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удирдлагын анхаарлын төвд байх асуудал болно.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12.2. Аливаа зөрчил, маргаан үүссэн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үед компанийн эрх зүйн хэлтэс /хуулийн зөвлөх/ шалтгааныг судалж, хэрхэн шийдвэрлэж болох тухай саналаа холбогдох дээд шатны </w:t>
      </w:r>
      <w:r w:rsidRPr="00BA542C">
        <w:rPr>
          <w:rFonts w:ascii="Arial" w:hAnsi="Arial" w:cs="Arial"/>
          <w:color w:val="000000"/>
          <w:sz w:val="22"/>
          <w:szCs w:val="22"/>
        </w:rPr>
        <w:lastRenderedPageBreak/>
        <w:t xml:space="preserve">удирдлагад танилцуулна.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12.3. Энэ дүрмийн 12.2-т заасан саналыг холбогдох удирдлага судалж үзээд зохих арга</w:t>
      </w:r>
      <w:r w:rsidRPr="00BA542C">
        <w:rPr>
          <w:rFonts w:ascii="Arial" w:hAnsi="Arial" w:cs="Arial"/>
          <w:color w:val="000000"/>
          <w:sz w:val="22"/>
          <w:szCs w:val="22"/>
          <w:lang w:val="mn-MN"/>
        </w:rPr>
        <w:t xml:space="preserve"> </w:t>
      </w:r>
      <w:r w:rsidRPr="00BA542C">
        <w:rPr>
          <w:rFonts w:ascii="Arial" w:hAnsi="Arial" w:cs="Arial"/>
          <w:color w:val="000000"/>
          <w:sz w:val="22"/>
          <w:szCs w:val="22"/>
        </w:rPr>
        <w:t>хэмжээ</w:t>
      </w:r>
      <w:r w:rsidRPr="00BA542C">
        <w:rPr>
          <w:rFonts w:ascii="Arial" w:hAnsi="Arial" w:cs="Arial"/>
          <w:color w:val="000000"/>
          <w:sz w:val="22"/>
          <w:szCs w:val="22"/>
          <w:lang w:val="mn-MN"/>
        </w:rPr>
        <w:t xml:space="preserve"> </w:t>
      </w:r>
      <w:r w:rsidRPr="00BA542C">
        <w:rPr>
          <w:rFonts w:ascii="Arial" w:hAnsi="Arial" w:cs="Arial"/>
          <w:color w:val="000000"/>
          <w:sz w:val="22"/>
          <w:szCs w:val="22"/>
        </w:rPr>
        <w:t>авах</w:t>
      </w:r>
      <w:r w:rsidRPr="00BA542C">
        <w:rPr>
          <w:rFonts w:ascii="Arial" w:hAnsi="Arial" w:cs="Arial"/>
          <w:color w:val="000000"/>
          <w:sz w:val="22"/>
          <w:szCs w:val="22"/>
          <w:lang w:val="mn-MN"/>
        </w:rPr>
        <w:t xml:space="preserve"> </w:t>
      </w:r>
      <w:r w:rsidRPr="00BA542C">
        <w:rPr>
          <w:rFonts w:ascii="Arial" w:hAnsi="Arial" w:cs="Arial"/>
          <w:color w:val="000000"/>
          <w:sz w:val="22"/>
          <w:szCs w:val="22"/>
        </w:rPr>
        <w:t>замаар</w:t>
      </w:r>
      <w:r w:rsidRPr="00BA542C">
        <w:rPr>
          <w:rFonts w:ascii="Arial" w:hAnsi="Arial" w:cs="Arial"/>
          <w:color w:val="000000"/>
          <w:sz w:val="22"/>
          <w:szCs w:val="22"/>
          <w:lang w:val="mn-MN"/>
        </w:rPr>
        <w:t xml:space="preserve"> </w:t>
      </w:r>
      <w:r w:rsidRPr="00BA542C">
        <w:rPr>
          <w:rFonts w:ascii="Arial" w:hAnsi="Arial" w:cs="Arial"/>
          <w:color w:val="000000"/>
          <w:sz w:val="22"/>
          <w:szCs w:val="22"/>
        </w:rPr>
        <w:t>зөрчлийг зохицуулах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үүрэгтэй.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12.4. Зөрчил маргаан нь эрх бүхий албан тушаалтнуудын хооронд гарсан, эрх бүхий албан тушаалтан болон бусад оролцогч талуудын хооронд гарсан /зээлдүүлэгч, худалдан авагч, үйлчлүүлэгч, бэлтгэн нийлүүлэгч, гэрээ гүйцэтгэгч, ажилтнууд, хувьцаа эзэмшигчид, төрийн хяналт зохицуулалтын байгууллагууд, үйл ажиллагаа явуулж буй нутаг дэвсгэрийн захиргааны байгууллага, оршин суугчид г.м/ бол зөрчил маргааныг шийдвэрлэхэд тухайн сонирхлын зөрчилтэй эрх бүхий албан</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тушаалтан оролцохгүй. </w:t>
      </w:r>
    </w:p>
    <w:p w:rsidR="00E06BD7" w:rsidRPr="00BA542C" w:rsidRDefault="00E06BD7" w:rsidP="00E06BD7">
      <w:pPr>
        <w:pStyle w:val="CM26"/>
        <w:spacing w:after="240" w:line="276" w:lineRule="auto"/>
        <w:jc w:val="both"/>
        <w:rPr>
          <w:rFonts w:ascii="Arial" w:hAnsi="Arial" w:cs="Arial"/>
          <w:color w:val="000000"/>
          <w:sz w:val="22"/>
          <w:szCs w:val="22"/>
        </w:rPr>
      </w:pPr>
      <w:r w:rsidRPr="00BA542C">
        <w:rPr>
          <w:rFonts w:ascii="Arial" w:hAnsi="Arial" w:cs="Arial"/>
          <w:color w:val="000000"/>
          <w:sz w:val="22"/>
          <w:szCs w:val="22"/>
        </w:rPr>
        <w:t xml:space="preserve">          12.5. Компани нь Компанийн тухай хуулийн арванхоёрдугаар бүлэгт заасан сонирхлын зөрчилтэй хэлцлийг хийхдээ</w:t>
      </w:r>
      <w:r w:rsidRPr="00BA542C">
        <w:rPr>
          <w:rFonts w:ascii="Arial" w:hAnsi="Arial" w:cs="Arial"/>
          <w:color w:val="000000"/>
          <w:sz w:val="22"/>
          <w:szCs w:val="22"/>
          <w:lang w:val="mn-MN"/>
        </w:rPr>
        <w:t xml:space="preserve"> </w:t>
      </w:r>
      <w:r w:rsidRPr="00BA542C">
        <w:rPr>
          <w:rFonts w:ascii="Arial" w:hAnsi="Arial" w:cs="Arial"/>
          <w:color w:val="000000"/>
          <w:sz w:val="22"/>
          <w:szCs w:val="22"/>
        </w:rPr>
        <w:t>дараах</w:t>
      </w:r>
      <w:r w:rsidRPr="00BA542C">
        <w:rPr>
          <w:rFonts w:ascii="Arial" w:hAnsi="Arial" w:cs="Arial"/>
          <w:color w:val="000000"/>
          <w:sz w:val="22"/>
          <w:szCs w:val="22"/>
          <w:lang w:val="mn-MN"/>
        </w:rPr>
        <w:t xml:space="preserve"> </w:t>
      </w:r>
      <w:r w:rsidRPr="00BA542C">
        <w:rPr>
          <w:rFonts w:ascii="Arial" w:hAnsi="Arial" w:cs="Arial"/>
          <w:color w:val="000000"/>
          <w:sz w:val="22"/>
          <w:szCs w:val="22"/>
        </w:rPr>
        <w:t>журмыг</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баримтална: </w:t>
      </w:r>
    </w:p>
    <w:p w:rsidR="00E06BD7" w:rsidRPr="00BA542C" w:rsidRDefault="00E06BD7" w:rsidP="00E06BD7">
      <w:pPr>
        <w:pStyle w:val="CM26"/>
        <w:spacing w:after="240" w:line="276" w:lineRule="auto"/>
        <w:ind w:firstLine="555"/>
        <w:jc w:val="both"/>
        <w:rPr>
          <w:rFonts w:ascii="Arial" w:hAnsi="Arial" w:cs="Arial"/>
          <w:color w:val="000000"/>
          <w:sz w:val="22"/>
          <w:szCs w:val="22"/>
        </w:rPr>
      </w:pPr>
      <w:r>
        <w:rPr>
          <w:rFonts w:ascii="Arial" w:hAnsi="Arial" w:cs="Arial"/>
          <w:color w:val="000000"/>
          <w:sz w:val="22"/>
          <w:szCs w:val="22"/>
        </w:rPr>
        <w:t xml:space="preserve">12.5.1. </w:t>
      </w:r>
      <w:r>
        <w:rPr>
          <w:rFonts w:ascii="Arial" w:hAnsi="Arial" w:cs="Arial"/>
          <w:color w:val="000000"/>
          <w:sz w:val="22"/>
          <w:szCs w:val="22"/>
          <w:lang w:val="mn-MN"/>
        </w:rPr>
        <w:t>К</w:t>
      </w:r>
      <w:r w:rsidRPr="00BA542C">
        <w:rPr>
          <w:rFonts w:ascii="Arial" w:hAnsi="Arial" w:cs="Arial"/>
          <w:color w:val="000000"/>
          <w:sz w:val="22"/>
          <w:szCs w:val="22"/>
        </w:rPr>
        <w:t xml:space="preserve">омпанитай болон охин компанитай хийж буй аливаа хэлцэлд тухайн хэлцлийг хийх талаар шийдвэр гаргах, шийдвэр гаргахад оролцох эрх бүхий аль нэг албан тушаалтан оролцож байгаа /өөрөө болон нэгдмэл сонирхолтой этгээд нь хэлцлийн нөгөө тал болж байгаа, эсхүл хэлцэлд зуучлагч төлөөлөгч болж байгаа, эсхүл хэлцэлээс шууд болон шууд бусаар орлого хүртэж байгаа бол оролцож байгаа гэж үзнэ/ бол тухайн албан тушаалтан энэ тухайгаа хэлцэл хийх шийдвэр гаргах үед гүйцэтгэх захиралд болон аудитийн хорооны даргад мэдэгдэнэ. Гүйцэтгэх захирал өөрөө хэлцэлд оролцогч этгээд болТУЗ-ийн даргад мэдэгдэнэ; </w:t>
      </w:r>
    </w:p>
    <w:p w:rsidR="00E06BD7" w:rsidRPr="00BA542C" w:rsidRDefault="00E06BD7" w:rsidP="00E06BD7">
      <w:pPr>
        <w:pStyle w:val="CM26"/>
        <w:spacing w:after="240" w:line="276" w:lineRule="auto"/>
        <w:ind w:firstLine="555"/>
        <w:jc w:val="both"/>
        <w:rPr>
          <w:rFonts w:ascii="Arial" w:hAnsi="Arial" w:cs="Arial"/>
          <w:color w:val="000000"/>
          <w:sz w:val="22"/>
          <w:szCs w:val="22"/>
        </w:rPr>
      </w:pPr>
      <w:r>
        <w:rPr>
          <w:rFonts w:ascii="Arial" w:hAnsi="Arial" w:cs="Arial"/>
          <w:color w:val="000000"/>
          <w:sz w:val="22"/>
          <w:szCs w:val="22"/>
        </w:rPr>
        <w:t xml:space="preserve">12.5.2. </w:t>
      </w:r>
      <w:r>
        <w:rPr>
          <w:rFonts w:ascii="Arial" w:hAnsi="Arial" w:cs="Arial"/>
          <w:color w:val="000000"/>
          <w:sz w:val="22"/>
          <w:szCs w:val="22"/>
          <w:lang w:val="mn-MN"/>
        </w:rPr>
        <w:t>Х</w:t>
      </w:r>
      <w:r w:rsidRPr="00BA542C">
        <w:rPr>
          <w:rFonts w:ascii="Arial" w:hAnsi="Arial" w:cs="Arial"/>
          <w:color w:val="000000"/>
          <w:sz w:val="22"/>
          <w:szCs w:val="22"/>
        </w:rPr>
        <w:t xml:space="preserve">элцэл хийх шийдвэр гаргах болон хэлцэлтэй холбогдох үнэ тогтооход хэлцэлд оролцож буй эрх бүхий албан тушаалтан оролцож, саналөгөхгүй; </w:t>
      </w:r>
    </w:p>
    <w:p w:rsidR="00E06BD7" w:rsidRPr="00BA542C" w:rsidRDefault="00E06BD7" w:rsidP="00E06BD7">
      <w:pPr>
        <w:pStyle w:val="CM26"/>
        <w:spacing w:after="240" w:line="276" w:lineRule="auto"/>
        <w:ind w:firstLine="555"/>
        <w:jc w:val="both"/>
        <w:rPr>
          <w:rFonts w:ascii="Arial" w:hAnsi="Arial" w:cs="Arial"/>
          <w:color w:val="000000"/>
          <w:sz w:val="22"/>
          <w:szCs w:val="22"/>
        </w:rPr>
      </w:pPr>
      <w:r>
        <w:rPr>
          <w:rFonts w:ascii="Arial" w:hAnsi="Arial" w:cs="Arial"/>
          <w:color w:val="000000"/>
          <w:sz w:val="22"/>
          <w:szCs w:val="22"/>
        </w:rPr>
        <w:t xml:space="preserve">12.5.3. </w:t>
      </w:r>
      <w:r>
        <w:rPr>
          <w:rFonts w:ascii="Arial" w:hAnsi="Arial" w:cs="Arial"/>
          <w:color w:val="000000"/>
          <w:sz w:val="22"/>
          <w:szCs w:val="22"/>
          <w:lang w:val="mn-MN"/>
        </w:rPr>
        <w:t>Х</w:t>
      </w:r>
      <w:r w:rsidRPr="00BA542C">
        <w:rPr>
          <w:rFonts w:ascii="Arial" w:hAnsi="Arial" w:cs="Arial"/>
          <w:color w:val="000000"/>
          <w:sz w:val="22"/>
          <w:szCs w:val="22"/>
        </w:rPr>
        <w:t xml:space="preserve">элцэл хийхэд оролцох этгээд гэдгээ мэдээгүй, сонихрлын зөрчилтэй хэлцлийн улмаас компанид хохирол учруулсан бол эрх бүхий алан тушаалтан уг хохирлыг өөрийнхөрөнгөөрнөхөнтөлнө. </w:t>
      </w:r>
    </w:p>
    <w:p w:rsidR="00E06BD7" w:rsidRPr="00E95008" w:rsidRDefault="00E06BD7" w:rsidP="00E06BD7">
      <w:pPr>
        <w:pStyle w:val="CM27"/>
        <w:spacing w:after="240" w:line="276" w:lineRule="auto"/>
        <w:ind w:firstLine="555"/>
        <w:jc w:val="both"/>
        <w:rPr>
          <w:rFonts w:ascii="Arial" w:hAnsi="Arial" w:cs="Arial"/>
          <w:color w:val="000000"/>
          <w:sz w:val="22"/>
          <w:szCs w:val="22"/>
          <w:lang w:val="mn-MN"/>
        </w:rPr>
      </w:pPr>
      <w:r w:rsidRPr="00BA542C">
        <w:rPr>
          <w:rFonts w:ascii="Arial" w:hAnsi="Arial" w:cs="Arial"/>
          <w:color w:val="000000"/>
          <w:sz w:val="22"/>
          <w:szCs w:val="22"/>
        </w:rPr>
        <w:t>12.5.4. Компанийн тухай хуулийн 92.3-т заасан тохиолдолд сонирхлын зөрчилтэй</w:t>
      </w:r>
      <w:r w:rsidRPr="00BA542C">
        <w:rPr>
          <w:rFonts w:ascii="Arial" w:hAnsi="Arial" w:cs="Arial"/>
          <w:color w:val="000000"/>
          <w:sz w:val="22"/>
          <w:szCs w:val="22"/>
          <w:lang w:val="mn-MN"/>
        </w:rPr>
        <w:t xml:space="preserve"> </w:t>
      </w:r>
      <w:r w:rsidRPr="00BA542C">
        <w:rPr>
          <w:rFonts w:ascii="Arial" w:hAnsi="Arial" w:cs="Arial"/>
          <w:color w:val="000000"/>
          <w:sz w:val="22"/>
          <w:szCs w:val="22"/>
        </w:rPr>
        <w:t>хэлцэл</w:t>
      </w:r>
      <w:r w:rsidRPr="00BA542C">
        <w:rPr>
          <w:rFonts w:ascii="Arial" w:hAnsi="Arial" w:cs="Arial"/>
          <w:color w:val="000000"/>
          <w:sz w:val="22"/>
          <w:szCs w:val="22"/>
          <w:lang w:val="mn-MN"/>
        </w:rPr>
        <w:t xml:space="preserve"> </w:t>
      </w:r>
      <w:r w:rsidRPr="00BA542C">
        <w:rPr>
          <w:rFonts w:ascii="Arial" w:hAnsi="Arial" w:cs="Arial"/>
          <w:color w:val="000000"/>
          <w:sz w:val="22"/>
          <w:szCs w:val="22"/>
        </w:rPr>
        <w:t>хийх</w:t>
      </w:r>
      <w:r w:rsidRPr="00BA542C">
        <w:rPr>
          <w:rFonts w:ascii="Arial" w:hAnsi="Arial" w:cs="Arial"/>
          <w:color w:val="000000"/>
          <w:sz w:val="22"/>
          <w:szCs w:val="22"/>
          <w:lang w:val="mn-MN"/>
        </w:rPr>
        <w:t xml:space="preserve"> </w:t>
      </w:r>
      <w:r w:rsidRPr="00BA542C">
        <w:rPr>
          <w:rFonts w:ascii="Arial" w:hAnsi="Arial" w:cs="Arial"/>
          <w:color w:val="000000"/>
          <w:sz w:val="22"/>
          <w:szCs w:val="22"/>
        </w:rPr>
        <w:t>асуудлыг</w:t>
      </w:r>
      <w:r w:rsidRPr="00BA542C">
        <w:rPr>
          <w:rFonts w:ascii="Arial" w:hAnsi="Arial" w:cs="Arial"/>
          <w:color w:val="000000"/>
          <w:sz w:val="22"/>
          <w:szCs w:val="22"/>
          <w:lang w:val="mn-MN"/>
        </w:rPr>
        <w:t xml:space="preserve"> </w:t>
      </w:r>
      <w:r w:rsidRPr="00BA542C">
        <w:rPr>
          <w:rFonts w:ascii="Arial" w:hAnsi="Arial" w:cs="Arial"/>
          <w:color w:val="000000"/>
          <w:sz w:val="22"/>
          <w:szCs w:val="22"/>
        </w:rPr>
        <w:t>хувьцаа</w:t>
      </w:r>
      <w:r w:rsidRPr="00BA542C">
        <w:rPr>
          <w:rFonts w:ascii="Arial" w:hAnsi="Arial" w:cs="Arial"/>
          <w:color w:val="000000"/>
          <w:sz w:val="22"/>
          <w:szCs w:val="22"/>
          <w:lang w:val="mn-MN"/>
        </w:rPr>
        <w:t xml:space="preserve"> </w:t>
      </w:r>
      <w:r w:rsidRPr="00BA542C">
        <w:rPr>
          <w:rFonts w:ascii="Arial" w:hAnsi="Arial" w:cs="Arial"/>
          <w:color w:val="000000"/>
          <w:sz w:val="22"/>
          <w:szCs w:val="22"/>
        </w:rPr>
        <w:t>эзэмшигчдийн хурлаар</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шийдвэрлэнэ. </w:t>
      </w:r>
    </w:p>
    <w:p w:rsidR="00E06BD7" w:rsidRPr="00E95008" w:rsidRDefault="00E06BD7" w:rsidP="00E06BD7">
      <w:pPr>
        <w:pStyle w:val="CM26"/>
        <w:spacing w:after="240" w:line="276" w:lineRule="auto"/>
        <w:jc w:val="center"/>
        <w:rPr>
          <w:rFonts w:ascii="Arial" w:hAnsi="Arial" w:cs="Arial"/>
          <w:b/>
          <w:bCs/>
          <w:color w:val="000000"/>
          <w:sz w:val="22"/>
          <w:szCs w:val="22"/>
          <w:lang w:val="mn-MN"/>
        </w:rPr>
      </w:pPr>
      <w:proofErr w:type="gramStart"/>
      <w:r w:rsidRPr="00BA542C">
        <w:rPr>
          <w:rFonts w:ascii="Arial" w:hAnsi="Arial" w:cs="Arial"/>
          <w:b/>
          <w:bCs/>
          <w:color w:val="000000"/>
          <w:sz w:val="22"/>
          <w:szCs w:val="22"/>
        </w:rPr>
        <w:t>АРВАН</w:t>
      </w:r>
      <w:r w:rsidRPr="00BA542C">
        <w:rPr>
          <w:rFonts w:ascii="Arial" w:hAnsi="Arial" w:cs="Arial"/>
          <w:b/>
          <w:bCs/>
          <w:color w:val="000000"/>
          <w:sz w:val="22"/>
          <w:szCs w:val="22"/>
          <w:lang w:val="mn-MN"/>
        </w:rPr>
        <w:t xml:space="preserve"> </w:t>
      </w:r>
      <w:r>
        <w:rPr>
          <w:rFonts w:ascii="Arial" w:hAnsi="Arial" w:cs="Arial"/>
          <w:b/>
          <w:bCs/>
          <w:color w:val="000000"/>
          <w:sz w:val="22"/>
          <w:szCs w:val="22"/>
        </w:rPr>
        <w:t>ГУРАВ.</w:t>
      </w:r>
      <w:proofErr w:type="gramEnd"/>
      <w:r>
        <w:rPr>
          <w:rFonts w:ascii="Arial" w:hAnsi="Arial" w:cs="Arial"/>
          <w:b/>
          <w:bCs/>
          <w:color w:val="000000"/>
          <w:sz w:val="22"/>
          <w:szCs w:val="22"/>
        </w:rPr>
        <w:t xml:space="preserve"> КОМПАНИ</w:t>
      </w:r>
      <w:r>
        <w:rPr>
          <w:rFonts w:ascii="Arial" w:hAnsi="Arial" w:cs="Arial"/>
          <w:b/>
          <w:bCs/>
          <w:color w:val="000000"/>
          <w:sz w:val="22"/>
          <w:szCs w:val="22"/>
          <w:lang w:val="mn-MN"/>
        </w:rPr>
        <w:t>Й</w:t>
      </w:r>
      <w:r w:rsidRPr="00BA542C">
        <w:rPr>
          <w:rFonts w:ascii="Arial" w:hAnsi="Arial" w:cs="Arial"/>
          <w:b/>
          <w:bCs/>
          <w:color w:val="000000"/>
          <w:sz w:val="22"/>
          <w:szCs w:val="22"/>
        </w:rPr>
        <w:t>Г ӨӨРЧЛӨН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 xml:space="preserve">БАЙГУУЛАХ, ТАТАН БУУЛГАХ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13.1. Компанийг өөрчлөн байгуулах асуудлыг Компанийн тухай хуульд заасан журмын дагуу шийдвэрлэнэ. </w:t>
      </w:r>
    </w:p>
    <w:p w:rsidR="00E06BD7" w:rsidRPr="00BA542C" w:rsidRDefault="00E06BD7" w:rsidP="00E06BD7">
      <w:pPr>
        <w:pStyle w:val="CM26"/>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 xml:space="preserve">13.2. Компанийг дараах тохиолдолд хувьцаа эзэмшигчдийн хурлын шийдвэрээр татанбуулгана.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 13.2.1. </w:t>
      </w:r>
      <w:proofErr w:type="gramStart"/>
      <w:r w:rsidRPr="00BA542C">
        <w:rPr>
          <w:rFonts w:ascii="Arial" w:hAnsi="Arial" w:cs="Arial"/>
          <w:color w:val="000000"/>
          <w:sz w:val="22"/>
          <w:szCs w:val="22"/>
        </w:rPr>
        <w:t>компанийн</w:t>
      </w:r>
      <w:proofErr w:type="gramEnd"/>
      <w:r w:rsidRPr="00BA542C">
        <w:rPr>
          <w:rFonts w:ascii="Arial" w:hAnsi="Arial" w:cs="Arial"/>
          <w:color w:val="000000"/>
          <w:sz w:val="22"/>
          <w:szCs w:val="22"/>
        </w:rPr>
        <w:t xml:space="preserve"> үйл ажиллагаа алдагдалтай байгаагаас цаашид үйл ажиллагаа явуулах</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боломжгүй болсон; </w:t>
      </w:r>
    </w:p>
    <w:p w:rsidR="00E06BD7" w:rsidRPr="00BA542C" w:rsidRDefault="00E06BD7" w:rsidP="00E06BD7">
      <w:pPr>
        <w:pStyle w:val="CM26"/>
        <w:spacing w:after="240" w:line="276" w:lineRule="auto"/>
        <w:ind w:firstLine="680"/>
        <w:jc w:val="both"/>
        <w:rPr>
          <w:rFonts w:ascii="Arial" w:hAnsi="Arial" w:cs="Arial"/>
          <w:color w:val="000000"/>
          <w:sz w:val="22"/>
          <w:szCs w:val="22"/>
        </w:rPr>
      </w:pPr>
      <w:r w:rsidRPr="00BA542C">
        <w:rPr>
          <w:rFonts w:ascii="Arial" w:hAnsi="Arial" w:cs="Arial"/>
          <w:color w:val="000000"/>
          <w:sz w:val="22"/>
          <w:szCs w:val="22"/>
        </w:rPr>
        <w:t xml:space="preserve"> 13.2.2. </w:t>
      </w:r>
      <w:proofErr w:type="gramStart"/>
      <w:r w:rsidRPr="00BA542C">
        <w:rPr>
          <w:rFonts w:ascii="Arial" w:hAnsi="Arial" w:cs="Arial"/>
          <w:color w:val="000000"/>
          <w:sz w:val="22"/>
          <w:szCs w:val="22"/>
        </w:rPr>
        <w:t>хувьцаа</w:t>
      </w:r>
      <w:proofErr w:type="gramEnd"/>
      <w:r w:rsidRPr="00BA542C">
        <w:rPr>
          <w:rFonts w:ascii="Arial" w:hAnsi="Arial" w:cs="Arial"/>
          <w:color w:val="000000"/>
          <w:sz w:val="22"/>
          <w:szCs w:val="22"/>
        </w:rPr>
        <w:t xml:space="preserve"> эзэмшигчдийн хурлаас компанийг татан буулгахаар шийдвэрлэсэн; </w:t>
      </w:r>
    </w:p>
    <w:p w:rsidR="00E06BD7" w:rsidRPr="00E95008" w:rsidRDefault="00E06BD7" w:rsidP="00E06BD7">
      <w:pPr>
        <w:pStyle w:val="CM16"/>
        <w:spacing w:after="240" w:line="276" w:lineRule="auto"/>
        <w:ind w:firstLine="680"/>
        <w:jc w:val="both"/>
        <w:rPr>
          <w:rFonts w:ascii="Arial" w:hAnsi="Arial" w:cs="Arial"/>
          <w:color w:val="000000"/>
          <w:sz w:val="22"/>
          <w:szCs w:val="22"/>
          <w:lang w:val="mn-MN"/>
        </w:rPr>
      </w:pPr>
      <w:r w:rsidRPr="00BA542C">
        <w:rPr>
          <w:rFonts w:ascii="Arial" w:hAnsi="Arial" w:cs="Arial"/>
          <w:color w:val="000000"/>
          <w:sz w:val="22"/>
          <w:szCs w:val="22"/>
        </w:rPr>
        <w:lastRenderedPageBreak/>
        <w:t xml:space="preserve"> 13.2.3. Компанийн тухай хуульд заасан бусад үндэслэлээр; </w:t>
      </w:r>
    </w:p>
    <w:p w:rsidR="00E06BD7" w:rsidRPr="00E95008" w:rsidRDefault="00E06BD7" w:rsidP="00E06BD7">
      <w:pPr>
        <w:pStyle w:val="CM16"/>
        <w:spacing w:after="240" w:line="276" w:lineRule="auto"/>
        <w:ind w:firstLine="680"/>
        <w:jc w:val="both"/>
        <w:rPr>
          <w:rFonts w:ascii="Arial" w:hAnsi="Arial" w:cs="Arial"/>
          <w:b/>
          <w:bCs/>
          <w:color w:val="000000"/>
          <w:sz w:val="22"/>
          <w:szCs w:val="22"/>
          <w:lang w:val="mn-MN"/>
        </w:rPr>
      </w:pPr>
      <w:proofErr w:type="gramStart"/>
      <w:r w:rsidRPr="00BA542C">
        <w:rPr>
          <w:rFonts w:ascii="Arial" w:hAnsi="Arial" w:cs="Arial"/>
          <w:b/>
          <w:bCs/>
          <w:color w:val="000000"/>
          <w:sz w:val="22"/>
          <w:szCs w:val="22"/>
        </w:rPr>
        <w:t>АРВАН</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ДӨРӨВ.</w:t>
      </w:r>
      <w:proofErr w:type="gramEnd"/>
      <w:r w:rsidRPr="00BA542C">
        <w:rPr>
          <w:rFonts w:ascii="Arial" w:hAnsi="Arial" w:cs="Arial"/>
          <w:b/>
          <w:bCs/>
          <w:color w:val="000000"/>
          <w:sz w:val="22"/>
          <w:szCs w:val="22"/>
        </w:rPr>
        <w:t xml:space="preserve"> ДҮРЭМ</w:t>
      </w:r>
      <w:r w:rsidRPr="00BA542C">
        <w:rPr>
          <w:rFonts w:ascii="Arial" w:hAnsi="Arial" w:cs="Arial"/>
          <w:b/>
          <w:bCs/>
          <w:color w:val="000000"/>
          <w:sz w:val="22"/>
          <w:szCs w:val="22"/>
          <w:lang w:val="mn-MN"/>
        </w:rPr>
        <w:t xml:space="preserve"> </w:t>
      </w:r>
      <w:r w:rsidRPr="00BA542C">
        <w:rPr>
          <w:rFonts w:ascii="Arial" w:hAnsi="Arial" w:cs="Arial"/>
          <w:b/>
          <w:bCs/>
          <w:color w:val="000000"/>
          <w:sz w:val="22"/>
          <w:szCs w:val="22"/>
        </w:rPr>
        <w:t>ХҮЧИН ТӨГӨЛДӨР БОЛОХ</w:t>
      </w:r>
    </w:p>
    <w:p w:rsidR="00E06BD7" w:rsidRPr="00BA542C" w:rsidRDefault="00E06BD7" w:rsidP="00E06BD7">
      <w:pPr>
        <w:pStyle w:val="CM26"/>
        <w:spacing w:after="240" w:line="276" w:lineRule="auto"/>
        <w:ind w:firstLine="677"/>
        <w:jc w:val="both"/>
        <w:rPr>
          <w:rFonts w:ascii="Arial" w:hAnsi="Arial" w:cs="Arial"/>
          <w:color w:val="000000"/>
          <w:sz w:val="22"/>
          <w:szCs w:val="22"/>
        </w:rPr>
      </w:pPr>
      <w:proofErr w:type="gramStart"/>
      <w:r w:rsidRPr="00BA542C">
        <w:rPr>
          <w:rFonts w:ascii="Arial" w:hAnsi="Arial" w:cs="Arial"/>
          <w:color w:val="000000"/>
          <w:sz w:val="22"/>
          <w:szCs w:val="22"/>
        </w:rPr>
        <w:t>14.1.Энэ дүрмийг хувьцаа эзэмшигчдийн хурлаар хэлэлцэж хуралд оролцсон, энэ асуудлаар саналын эрхтэй хувьцаа эзэмшигчдийн саналын дийлэнх олонхиор баталж, Улсын бүртгэлийн ерөнхий газрын Хуулийн этгээдийн бүртгэлийн албанд бүртгүүлснээр хүчин</w:t>
      </w:r>
      <w:r w:rsidRPr="00BA542C">
        <w:rPr>
          <w:rFonts w:ascii="Arial" w:hAnsi="Arial" w:cs="Arial"/>
          <w:color w:val="000000"/>
          <w:sz w:val="22"/>
          <w:szCs w:val="22"/>
          <w:lang w:val="mn-MN"/>
        </w:rPr>
        <w:t xml:space="preserve"> </w:t>
      </w:r>
      <w:r w:rsidRPr="00BA542C">
        <w:rPr>
          <w:rFonts w:ascii="Arial" w:hAnsi="Arial" w:cs="Arial"/>
          <w:color w:val="000000"/>
          <w:sz w:val="22"/>
          <w:szCs w:val="22"/>
        </w:rPr>
        <w:t>төгөлдөр</w:t>
      </w:r>
      <w:r w:rsidRPr="00BA542C">
        <w:rPr>
          <w:rFonts w:ascii="Arial" w:hAnsi="Arial" w:cs="Arial"/>
          <w:color w:val="000000"/>
          <w:sz w:val="22"/>
          <w:szCs w:val="22"/>
          <w:lang w:val="mn-MN"/>
        </w:rPr>
        <w:t xml:space="preserve"> </w:t>
      </w:r>
      <w:r w:rsidRPr="00BA542C">
        <w:rPr>
          <w:rFonts w:ascii="Arial" w:hAnsi="Arial" w:cs="Arial"/>
          <w:color w:val="000000"/>
          <w:sz w:val="22"/>
          <w:szCs w:val="22"/>
        </w:rPr>
        <w:t>болно.</w:t>
      </w:r>
      <w:proofErr w:type="gramEnd"/>
      <w:r w:rsidRPr="00BA542C">
        <w:rPr>
          <w:rFonts w:ascii="Arial" w:hAnsi="Arial" w:cs="Arial"/>
          <w:color w:val="000000"/>
          <w:sz w:val="22"/>
          <w:szCs w:val="22"/>
        </w:rPr>
        <w:t xml:space="preserve"> </w:t>
      </w:r>
    </w:p>
    <w:p w:rsidR="00E06BD7" w:rsidRPr="00BA542C" w:rsidRDefault="00E06BD7" w:rsidP="00E06BD7">
      <w:pPr>
        <w:pStyle w:val="CM28"/>
        <w:spacing w:after="240" w:line="276" w:lineRule="auto"/>
        <w:ind w:firstLine="677"/>
        <w:jc w:val="both"/>
        <w:rPr>
          <w:rFonts w:ascii="Arial" w:hAnsi="Arial" w:cs="Arial"/>
          <w:color w:val="000000"/>
          <w:sz w:val="22"/>
          <w:szCs w:val="22"/>
        </w:rPr>
      </w:pPr>
      <w:r w:rsidRPr="00BA542C">
        <w:rPr>
          <w:rFonts w:ascii="Arial" w:hAnsi="Arial" w:cs="Arial"/>
          <w:color w:val="000000"/>
          <w:sz w:val="22"/>
          <w:szCs w:val="22"/>
        </w:rPr>
        <w:t>14.2. Энэхүү дүрэмд нэмэлт өөрчлөлт оруулах асуудлыг холбогдох хуульд заасан журмын дагуу шийдвэрлэх бөгөөд ийнхүү шийдвэрлэсэн нэмэлт өөрчлөлт нь энэхүү дүрмийн 14.1-т заасан байгууллагад бүртгүүлсэн өдрөөс эхлэн энэ дүрмийн нэгэн адил хүчинтэй</w:t>
      </w:r>
      <w:r w:rsidRPr="00BA542C">
        <w:rPr>
          <w:rFonts w:ascii="Arial" w:hAnsi="Arial" w:cs="Arial"/>
          <w:color w:val="000000"/>
          <w:sz w:val="22"/>
          <w:szCs w:val="22"/>
          <w:lang w:val="mn-MN"/>
        </w:rPr>
        <w:t xml:space="preserve"> </w:t>
      </w:r>
      <w:r w:rsidRPr="00BA542C">
        <w:rPr>
          <w:rFonts w:ascii="Arial" w:hAnsi="Arial" w:cs="Arial"/>
          <w:color w:val="000000"/>
          <w:sz w:val="22"/>
          <w:szCs w:val="22"/>
        </w:rPr>
        <w:t xml:space="preserve">байна. </w:t>
      </w:r>
    </w:p>
    <w:p w:rsidR="00E06BD7" w:rsidRPr="00106474" w:rsidRDefault="00E06BD7" w:rsidP="00E06BD7">
      <w:pPr>
        <w:tabs>
          <w:tab w:val="left" w:pos="4092"/>
        </w:tabs>
        <w:spacing w:after="240"/>
        <w:jc w:val="center"/>
        <w:rPr>
          <w:rFonts w:ascii="Arial" w:hAnsi="Arial" w:cs="Arial"/>
          <w:sz w:val="24"/>
          <w:szCs w:val="24"/>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p>
    <w:p w:rsidR="00E06BD7" w:rsidRDefault="00E06BD7" w:rsidP="00E06BD7">
      <w:pPr>
        <w:spacing w:after="240"/>
        <w:rPr>
          <w:lang w:val="mn-MN"/>
        </w:rPr>
      </w:pPr>
      <w:r w:rsidRPr="00954EB5">
        <w:rPr>
          <w:noProof/>
        </w:rPr>
        <w:lastRenderedPageBreak/>
        <w:drawing>
          <wp:inline distT="0" distB="0" distL="0" distR="0">
            <wp:extent cx="6151880" cy="8532492"/>
            <wp:effectExtent l="19050" t="0" r="1270" b="0"/>
            <wp:docPr id="22" name="Picture 22" descr="C:\Users\Mogoingol\Documents\Scanned Documents\Image (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goingol\Documents\Scanned Documents\Image (328).jpg"/>
                    <pic:cNvPicPr>
                      <a:picLocks noChangeAspect="1" noChangeArrowheads="1"/>
                    </pic:cNvPicPr>
                  </pic:nvPicPr>
                  <pic:blipFill>
                    <a:blip r:embed="rId10" cstate="print"/>
                    <a:srcRect/>
                    <a:stretch>
                      <a:fillRect/>
                    </a:stretch>
                  </pic:blipFill>
                  <pic:spPr bwMode="auto">
                    <a:xfrm>
                      <a:off x="0" y="0"/>
                      <a:ext cx="6151880" cy="8532492"/>
                    </a:xfrm>
                    <a:prstGeom prst="rect">
                      <a:avLst/>
                    </a:prstGeom>
                    <a:noFill/>
                    <a:ln w="9525">
                      <a:noFill/>
                      <a:miter lim="800000"/>
                      <a:headEnd/>
                      <a:tailEnd/>
                    </a:ln>
                  </pic:spPr>
                </pic:pic>
              </a:graphicData>
            </a:graphic>
          </wp:inline>
        </w:drawing>
      </w:r>
    </w:p>
    <w:p w:rsidR="00E06BD7" w:rsidRDefault="00E06BD7" w:rsidP="00E06BD7">
      <w:pPr>
        <w:spacing w:after="240"/>
        <w:rPr>
          <w:lang w:val="mn-MN"/>
        </w:rPr>
      </w:pPr>
      <w:r w:rsidRPr="00954EB5">
        <w:rPr>
          <w:noProof/>
        </w:rPr>
        <w:lastRenderedPageBreak/>
        <w:drawing>
          <wp:inline distT="0" distB="0" distL="0" distR="0">
            <wp:extent cx="6057900" cy="7926550"/>
            <wp:effectExtent l="19050" t="0" r="0" b="0"/>
            <wp:docPr id="29" name="Picture 29" descr="C:\Users\Mogoingol\Documents\Scanned Documents\Image (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goingol\Documents\Scanned Documents\Image (335).jpg"/>
                    <pic:cNvPicPr>
                      <a:picLocks noChangeAspect="1" noChangeArrowheads="1"/>
                    </pic:cNvPicPr>
                  </pic:nvPicPr>
                  <pic:blipFill>
                    <a:blip r:embed="rId11" cstate="print"/>
                    <a:srcRect/>
                    <a:stretch>
                      <a:fillRect/>
                    </a:stretch>
                  </pic:blipFill>
                  <pic:spPr bwMode="auto">
                    <a:xfrm>
                      <a:off x="0" y="0"/>
                      <a:ext cx="6068167" cy="7939984"/>
                    </a:xfrm>
                    <a:prstGeom prst="rect">
                      <a:avLst/>
                    </a:prstGeom>
                    <a:noFill/>
                    <a:ln w="9525">
                      <a:noFill/>
                      <a:miter lim="800000"/>
                      <a:headEnd/>
                      <a:tailEnd/>
                    </a:ln>
                  </pic:spPr>
                </pic:pic>
              </a:graphicData>
            </a:graphic>
          </wp:inline>
        </w:drawing>
      </w:r>
    </w:p>
    <w:p w:rsidR="00E06BD7" w:rsidRDefault="00E06BD7" w:rsidP="00E06BD7">
      <w:pPr>
        <w:spacing w:after="240"/>
        <w:rPr>
          <w:lang w:val="mn-MN"/>
        </w:rPr>
      </w:pPr>
      <w:r w:rsidRPr="00954EB5">
        <w:rPr>
          <w:noProof/>
        </w:rPr>
        <w:lastRenderedPageBreak/>
        <w:drawing>
          <wp:inline distT="0" distB="0" distL="0" distR="0">
            <wp:extent cx="6115050" cy="8162925"/>
            <wp:effectExtent l="19050" t="0" r="0" b="0"/>
            <wp:docPr id="23" name="Picture 23" descr="C:\Users\Mogoingol\Documents\Scanned Documents\Image (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goingol\Documents\Scanned Documents\Image (329).jpg"/>
                    <pic:cNvPicPr>
                      <a:picLocks noChangeAspect="1" noChangeArrowheads="1"/>
                    </pic:cNvPicPr>
                  </pic:nvPicPr>
                  <pic:blipFill>
                    <a:blip r:embed="rId12" cstate="print"/>
                    <a:srcRect/>
                    <a:stretch>
                      <a:fillRect/>
                    </a:stretch>
                  </pic:blipFill>
                  <pic:spPr bwMode="auto">
                    <a:xfrm>
                      <a:off x="0" y="0"/>
                      <a:ext cx="6117757" cy="8166539"/>
                    </a:xfrm>
                    <a:prstGeom prst="rect">
                      <a:avLst/>
                    </a:prstGeom>
                    <a:noFill/>
                    <a:ln w="9525">
                      <a:noFill/>
                      <a:miter lim="800000"/>
                      <a:headEnd/>
                      <a:tailEnd/>
                    </a:ln>
                  </pic:spPr>
                </pic:pic>
              </a:graphicData>
            </a:graphic>
          </wp:inline>
        </w:drawing>
      </w:r>
    </w:p>
    <w:p w:rsidR="00E06BD7" w:rsidRPr="00C138A7" w:rsidRDefault="00E06BD7" w:rsidP="00E06BD7">
      <w:pPr>
        <w:spacing w:after="240"/>
        <w:sectPr w:rsidR="00E06BD7" w:rsidRPr="00C138A7" w:rsidSect="00265125">
          <w:pgSz w:w="12240" w:h="15840"/>
          <w:pgMar w:top="1418" w:right="851" w:bottom="1418" w:left="1701" w:header="720" w:footer="720" w:gutter="0"/>
          <w:cols w:space="720"/>
          <w:docGrid w:linePitch="360"/>
        </w:sectPr>
      </w:pPr>
      <w:bookmarkStart w:id="0" w:name="_GoBack"/>
      <w:r w:rsidRPr="00954EB5">
        <w:rPr>
          <w:noProof/>
        </w:rPr>
        <w:lastRenderedPageBreak/>
        <w:drawing>
          <wp:inline distT="0" distB="0" distL="0" distR="0">
            <wp:extent cx="6096000" cy="8086725"/>
            <wp:effectExtent l="19050" t="0" r="0" b="0"/>
            <wp:docPr id="5" name="Picture 3" descr="C:\Users\Mogoingol\Documents\Scanned Documents\Image (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goingol\Documents\Scanned Documents\Image (309).jpg"/>
                    <pic:cNvPicPr>
                      <a:picLocks noChangeAspect="1" noChangeArrowheads="1"/>
                    </pic:cNvPicPr>
                  </pic:nvPicPr>
                  <pic:blipFill>
                    <a:blip r:embed="rId13" cstate="print"/>
                    <a:srcRect/>
                    <a:stretch>
                      <a:fillRect/>
                    </a:stretch>
                  </pic:blipFill>
                  <pic:spPr bwMode="auto">
                    <a:xfrm>
                      <a:off x="0" y="0"/>
                      <a:ext cx="6097933" cy="8089289"/>
                    </a:xfrm>
                    <a:prstGeom prst="rect">
                      <a:avLst/>
                    </a:prstGeom>
                    <a:noFill/>
                    <a:ln w="9525">
                      <a:noFill/>
                      <a:miter lim="800000"/>
                      <a:headEnd/>
                      <a:tailEnd/>
                    </a:ln>
                  </pic:spPr>
                </pic:pic>
              </a:graphicData>
            </a:graphic>
          </wp:inline>
        </w:drawing>
      </w:r>
      <w:bookmarkEnd w:id="0"/>
    </w:p>
    <w:p w:rsidR="00E06BD7" w:rsidRPr="00C138A7" w:rsidRDefault="00E06BD7" w:rsidP="00E06BD7">
      <w:pPr>
        <w:sectPr w:rsidR="00E06BD7" w:rsidRPr="00C138A7" w:rsidSect="00C138A7">
          <w:pgSz w:w="12240" w:h="15840"/>
          <w:pgMar w:top="1418" w:right="709" w:bottom="1418" w:left="851" w:header="720" w:footer="720" w:gutter="0"/>
          <w:cols w:space="720"/>
          <w:docGrid w:linePitch="360"/>
        </w:sectPr>
      </w:pPr>
    </w:p>
    <w:p w:rsidR="00093FCD" w:rsidRPr="00C138A7" w:rsidRDefault="00093FCD" w:rsidP="00DC187C"/>
    <w:sectPr w:rsidR="00093FCD" w:rsidRPr="00C138A7" w:rsidSect="00C138A7">
      <w:pgSz w:w="12240" w:h="15840"/>
      <w:pgMar w:top="1418" w:right="1701" w:bottom="1418"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Mon">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C5A682"/>
    <w:multiLevelType w:val="hybridMultilevel"/>
    <w:tmpl w:val="8C023C21"/>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D756447"/>
    <w:multiLevelType w:val="hybridMultilevel"/>
    <w:tmpl w:val="645A56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8C7BB0"/>
    <w:multiLevelType w:val="hybridMultilevel"/>
    <w:tmpl w:val="D7D6C6AA"/>
    <w:lvl w:ilvl="0" w:tplc="C290A0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C67F8C"/>
    <w:multiLevelType w:val="hybridMultilevel"/>
    <w:tmpl w:val="F924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4C7DE9"/>
    <w:multiLevelType w:val="hybridMultilevel"/>
    <w:tmpl w:val="59848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233E21"/>
    <w:multiLevelType w:val="hybridMultilevel"/>
    <w:tmpl w:val="4A52B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E2C94"/>
    <w:multiLevelType w:val="hybridMultilevel"/>
    <w:tmpl w:val="D860991E"/>
    <w:lvl w:ilvl="0" w:tplc="B5EC973E">
      <w:start w:val="1"/>
      <w:numFmt w:val="decimal"/>
      <w:lvlText w:val="%1."/>
      <w:lvlJc w:val="left"/>
      <w:pPr>
        <w:ind w:left="1860" w:hanging="360"/>
      </w:pPr>
      <w:rPr>
        <w:rFonts w:ascii="Arial" w:eastAsiaTheme="minorHAnsi" w:hAnsi="Arial" w:cs="Arial"/>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
    <w:nsid w:val="34C532BB"/>
    <w:multiLevelType w:val="hybridMultilevel"/>
    <w:tmpl w:val="DBFC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A22CD6"/>
    <w:multiLevelType w:val="hybridMultilevel"/>
    <w:tmpl w:val="62280C98"/>
    <w:lvl w:ilvl="0" w:tplc="B9CA2A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4CB5BB9"/>
    <w:multiLevelType w:val="hybridMultilevel"/>
    <w:tmpl w:val="ABEAC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BE3814"/>
    <w:multiLevelType w:val="hybridMultilevel"/>
    <w:tmpl w:val="50B45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8A5F8C"/>
    <w:multiLevelType w:val="hybridMultilevel"/>
    <w:tmpl w:val="CFCA1C6C"/>
    <w:lvl w:ilvl="0" w:tplc="A36C07FC">
      <w:start w:val="1"/>
      <w:numFmt w:val="decimal"/>
      <w:lvlText w:val="%1."/>
      <w:lvlJc w:val="left"/>
      <w:pPr>
        <w:tabs>
          <w:tab w:val="num" w:pos="3285"/>
        </w:tabs>
        <w:ind w:left="3285" w:hanging="360"/>
      </w:pPr>
      <w:rPr>
        <w:rFonts w:hint="default"/>
      </w:rPr>
    </w:lvl>
    <w:lvl w:ilvl="1" w:tplc="04090019" w:tentative="1">
      <w:start w:val="1"/>
      <w:numFmt w:val="lowerLetter"/>
      <w:lvlText w:val="%2."/>
      <w:lvlJc w:val="left"/>
      <w:pPr>
        <w:tabs>
          <w:tab w:val="num" w:pos="4005"/>
        </w:tabs>
        <w:ind w:left="4005" w:hanging="360"/>
      </w:pPr>
    </w:lvl>
    <w:lvl w:ilvl="2" w:tplc="0409001B" w:tentative="1">
      <w:start w:val="1"/>
      <w:numFmt w:val="lowerRoman"/>
      <w:lvlText w:val="%3."/>
      <w:lvlJc w:val="right"/>
      <w:pPr>
        <w:tabs>
          <w:tab w:val="num" w:pos="4725"/>
        </w:tabs>
        <w:ind w:left="4725" w:hanging="180"/>
      </w:pPr>
    </w:lvl>
    <w:lvl w:ilvl="3" w:tplc="0409000F" w:tentative="1">
      <w:start w:val="1"/>
      <w:numFmt w:val="decimal"/>
      <w:lvlText w:val="%4."/>
      <w:lvlJc w:val="left"/>
      <w:pPr>
        <w:tabs>
          <w:tab w:val="num" w:pos="5445"/>
        </w:tabs>
        <w:ind w:left="5445" w:hanging="360"/>
      </w:pPr>
    </w:lvl>
    <w:lvl w:ilvl="4" w:tplc="04090019" w:tentative="1">
      <w:start w:val="1"/>
      <w:numFmt w:val="lowerLetter"/>
      <w:lvlText w:val="%5."/>
      <w:lvlJc w:val="left"/>
      <w:pPr>
        <w:tabs>
          <w:tab w:val="num" w:pos="6165"/>
        </w:tabs>
        <w:ind w:left="6165" w:hanging="360"/>
      </w:pPr>
    </w:lvl>
    <w:lvl w:ilvl="5" w:tplc="0409001B" w:tentative="1">
      <w:start w:val="1"/>
      <w:numFmt w:val="lowerRoman"/>
      <w:lvlText w:val="%6."/>
      <w:lvlJc w:val="right"/>
      <w:pPr>
        <w:tabs>
          <w:tab w:val="num" w:pos="6885"/>
        </w:tabs>
        <w:ind w:left="6885" w:hanging="180"/>
      </w:pPr>
    </w:lvl>
    <w:lvl w:ilvl="6" w:tplc="0409000F" w:tentative="1">
      <w:start w:val="1"/>
      <w:numFmt w:val="decimal"/>
      <w:lvlText w:val="%7."/>
      <w:lvlJc w:val="left"/>
      <w:pPr>
        <w:tabs>
          <w:tab w:val="num" w:pos="7605"/>
        </w:tabs>
        <w:ind w:left="7605" w:hanging="360"/>
      </w:pPr>
    </w:lvl>
    <w:lvl w:ilvl="7" w:tplc="04090019" w:tentative="1">
      <w:start w:val="1"/>
      <w:numFmt w:val="lowerLetter"/>
      <w:lvlText w:val="%8."/>
      <w:lvlJc w:val="left"/>
      <w:pPr>
        <w:tabs>
          <w:tab w:val="num" w:pos="8325"/>
        </w:tabs>
        <w:ind w:left="8325" w:hanging="360"/>
      </w:pPr>
    </w:lvl>
    <w:lvl w:ilvl="8" w:tplc="0409001B" w:tentative="1">
      <w:start w:val="1"/>
      <w:numFmt w:val="lowerRoman"/>
      <w:lvlText w:val="%9."/>
      <w:lvlJc w:val="right"/>
      <w:pPr>
        <w:tabs>
          <w:tab w:val="num" w:pos="9045"/>
        </w:tabs>
        <w:ind w:left="9045" w:hanging="180"/>
      </w:pPr>
    </w:lvl>
  </w:abstractNum>
  <w:abstractNum w:abstractNumId="12">
    <w:nsid w:val="56D26DEE"/>
    <w:multiLevelType w:val="multilevel"/>
    <w:tmpl w:val="A7EEEA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588F4157"/>
    <w:multiLevelType w:val="hybridMultilevel"/>
    <w:tmpl w:val="E91C60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9D74BBD"/>
    <w:multiLevelType w:val="hybridMultilevel"/>
    <w:tmpl w:val="1F1272F4"/>
    <w:lvl w:ilvl="0" w:tplc="7078424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AF9504D"/>
    <w:multiLevelType w:val="hybridMultilevel"/>
    <w:tmpl w:val="431AB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B9653F"/>
    <w:multiLevelType w:val="hybridMultilevel"/>
    <w:tmpl w:val="E8744CF4"/>
    <w:lvl w:ilvl="0" w:tplc="04090009">
      <w:start w:val="1"/>
      <w:numFmt w:val="bullet"/>
      <w:lvlText w:val=""/>
      <w:lvlJc w:val="left"/>
      <w:pPr>
        <w:ind w:left="1035" w:hanging="360"/>
      </w:pPr>
      <w:rPr>
        <w:rFonts w:ascii="Wingdings" w:hAnsi="Wingdings"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nsid w:val="654720A7"/>
    <w:multiLevelType w:val="hybridMultilevel"/>
    <w:tmpl w:val="143E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2A0A9A"/>
    <w:multiLevelType w:val="hybridMultilevel"/>
    <w:tmpl w:val="E8EEA2D2"/>
    <w:lvl w:ilvl="0" w:tplc="0450000B">
      <w:start w:val="1"/>
      <w:numFmt w:val="bullet"/>
      <w:lvlText w:val=""/>
      <w:lvlJc w:val="left"/>
      <w:pPr>
        <w:ind w:left="720" w:hanging="360"/>
      </w:pPr>
      <w:rPr>
        <w:rFonts w:ascii="Wingdings" w:hAnsi="Wingdings" w:hint="default"/>
      </w:rPr>
    </w:lvl>
    <w:lvl w:ilvl="1" w:tplc="04500003">
      <w:start w:val="1"/>
      <w:numFmt w:val="decimal"/>
      <w:lvlText w:val="%2."/>
      <w:lvlJc w:val="left"/>
      <w:pPr>
        <w:tabs>
          <w:tab w:val="num" w:pos="1440"/>
        </w:tabs>
        <w:ind w:left="1440" w:hanging="360"/>
      </w:pPr>
    </w:lvl>
    <w:lvl w:ilvl="2" w:tplc="04500005">
      <w:start w:val="1"/>
      <w:numFmt w:val="decimal"/>
      <w:lvlText w:val="%3."/>
      <w:lvlJc w:val="left"/>
      <w:pPr>
        <w:tabs>
          <w:tab w:val="num" w:pos="2160"/>
        </w:tabs>
        <w:ind w:left="2160" w:hanging="360"/>
      </w:pPr>
    </w:lvl>
    <w:lvl w:ilvl="3" w:tplc="04500001">
      <w:start w:val="1"/>
      <w:numFmt w:val="decimal"/>
      <w:lvlText w:val="%4."/>
      <w:lvlJc w:val="left"/>
      <w:pPr>
        <w:tabs>
          <w:tab w:val="num" w:pos="2880"/>
        </w:tabs>
        <w:ind w:left="2880" w:hanging="360"/>
      </w:pPr>
    </w:lvl>
    <w:lvl w:ilvl="4" w:tplc="04500003">
      <w:start w:val="1"/>
      <w:numFmt w:val="decimal"/>
      <w:lvlText w:val="%5."/>
      <w:lvlJc w:val="left"/>
      <w:pPr>
        <w:tabs>
          <w:tab w:val="num" w:pos="3600"/>
        </w:tabs>
        <w:ind w:left="3600" w:hanging="360"/>
      </w:pPr>
    </w:lvl>
    <w:lvl w:ilvl="5" w:tplc="04500005">
      <w:start w:val="1"/>
      <w:numFmt w:val="decimal"/>
      <w:lvlText w:val="%6."/>
      <w:lvlJc w:val="left"/>
      <w:pPr>
        <w:tabs>
          <w:tab w:val="num" w:pos="4320"/>
        </w:tabs>
        <w:ind w:left="4320" w:hanging="360"/>
      </w:pPr>
    </w:lvl>
    <w:lvl w:ilvl="6" w:tplc="04500001">
      <w:start w:val="1"/>
      <w:numFmt w:val="decimal"/>
      <w:lvlText w:val="%7."/>
      <w:lvlJc w:val="left"/>
      <w:pPr>
        <w:tabs>
          <w:tab w:val="num" w:pos="5040"/>
        </w:tabs>
        <w:ind w:left="5040" w:hanging="360"/>
      </w:pPr>
    </w:lvl>
    <w:lvl w:ilvl="7" w:tplc="04500003">
      <w:start w:val="1"/>
      <w:numFmt w:val="decimal"/>
      <w:lvlText w:val="%8."/>
      <w:lvlJc w:val="left"/>
      <w:pPr>
        <w:tabs>
          <w:tab w:val="num" w:pos="5760"/>
        </w:tabs>
        <w:ind w:left="5760" w:hanging="360"/>
      </w:pPr>
    </w:lvl>
    <w:lvl w:ilvl="8" w:tplc="04500005">
      <w:start w:val="1"/>
      <w:numFmt w:val="decimal"/>
      <w:lvlText w:val="%9."/>
      <w:lvlJc w:val="left"/>
      <w:pPr>
        <w:tabs>
          <w:tab w:val="num" w:pos="6480"/>
        </w:tabs>
        <w:ind w:left="6480" w:hanging="360"/>
      </w:pPr>
    </w:lvl>
  </w:abstractNum>
  <w:abstractNum w:abstractNumId="19">
    <w:nsid w:val="778C7CCA"/>
    <w:multiLevelType w:val="hybridMultilevel"/>
    <w:tmpl w:val="DC72A70E"/>
    <w:lvl w:ilvl="0" w:tplc="68B08C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A7F1E6B"/>
    <w:multiLevelType w:val="hybridMultilevel"/>
    <w:tmpl w:val="7902A7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1C2A65"/>
    <w:multiLevelType w:val="hybridMultilevel"/>
    <w:tmpl w:val="63BCC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4C7722"/>
    <w:multiLevelType w:val="hybridMultilevel"/>
    <w:tmpl w:val="4C76C4CA"/>
    <w:lvl w:ilvl="0" w:tplc="95D20F04">
      <w:start w:val="1"/>
      <w:numFmt w:val="decimal"/>
      <w:lvlText w:val="%1."/>
      <w:lvlJc w:val="left"/>
      <w:pPr>
        <w:ind w:left="2655" w:hanging="360"/>
      </w:pPr>
    </w:lvl>
    <w:lvl w:ilvl="1" w:tplc="04500019">
      <w:start w:val="1"/>
      <w:numFmt w:val="decimal"/>
      <w:lvlText w:val="%2."/>
      <w:lvlJc w:val="left"/>
      <w:pPr>
        <w:tabs>
          <w:tab w:val="num" w:pos="1440"/>
        </w:tabs>
        <w:ind w:left="1440" w:hanging="360"/>
      </w:pPr>
    </w:lvl>
    <w:lvl w:ilvl="2" w:tplc="0450001B">
      <w:start w:val="1"/>
      <w:numFmt w:val="decimal"/>
      <w:lvlText w:val="%3."/>
      <w:lvlJc w:val="left"/>
      <w:pPr>
        <w:tabs>
          <w:tab w:val="num" w:pos="2160"/>
        </w:tabs>
        <w:ind w:left="2160" w:hanging="360"/>
      </w:pPr>
    </w:lvl>
    <w:lvl w:ilvl="3" w:tplc="0450000F">
      <w:start w:val="1"/>
      <w:numFmt w:val="decimal"/>
      <w:lvlText w:val="%4."/>
      <w:lvlJc w:val="left"/>
      <w:pPr>
        <w:tabs>
          <w:tab w:val="num" w:pos="2880"/>
        </w:tabs>
        <w:ind w:left="2880" w:hanging="360"/>
      </w:pPr>
    </w:lvl>
    <w:lvl w:ilvl="4" w:tplc="04500019">
      <w:start w:val="1"/>
      <w:numFmt w:val="decimal"/>
      <w:lvlText w:val="%5."/>
      <w:lvlJc w:val="left"/>
      <w:pPr>
        <w:tabs>
          <w:tab w:val="num" w:pos="3600"/>
        </w:tabs>
        <w:ind w:left="3600" w:hanging="360"/>
      </w:pPr>
    </w:lvl>
    <w:lvl w:ilvl="5" w:tplc="0450001B">
      <w:start w:val="1"/>
      <w:numFmt w:val="decimal"/>
      <w:lvlText w:val="%6."/>
      <w:lvlJc w:val="left"/>
      <w:pPr>
        <w:tabs>
          <w:tab w:val="num" w:pos="4320"/>
        </w:tabs>
        <w:ind w:left="4320" w:hanging="360"/>
      </w:pPr>
    </w:lvl>
    <w:lvl w:ilvl="6" w:tplc="0450000F">
      <w:start w:val="1"/>
      <w:numFmt w:val="decimal"/>
      <w:lvlText w:val="%7."/>
      <w:lvlJc w:val="left"/>
      <w:pPr>
        <w:tabs>
          <w:tab w:val="num" w:pos="5040"/>
        </w:tabs>
        <w:ind w:left="5040" w:hanging="360"/>
      </w:pPr>
    </w:lvl>
    <w:lvl w:ilvl="7" w:tplc="04500019">
      <w:start w:val="1"/>
      <w:numFmt w:val="decimal"/>
      <w:lvlText w:val="%8."/>
      <w:lvlJc w:val="left"/>
      <w:pPr>
        <w:tabs>
          <w:tab w:val="num" w:pos="5760"/>
        </w:tabs>
        <w:ind w:left="5760" w:hanging="360"/>
      </w:pPr>
    </w:lvl>
    <w:lvl w:ilvl="8" w:tplc="0450001B">
      <w:start w:val="1"/>
      <w:numFmt w:val="decimal"/>
      <w:lvlText w:val="%9."/>
      <w:lvlJc w:val="left"/>
      <w:pPr>
        <w:tabs>
          <w:tab w:val="num" w:pos="6480"/>
        </w:tabs>
        <w:ind w:left="6480" w:hanging="360"/>
      </w:p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4"/>
  </w:num>
  <w:num w:numId="5">
    <w:abstractNumId w:val="8"/>
  </w:num>
  <w:num w:numId="6">
    <w:abstractNumId w:val="19"/>
  </w:num>
  <w:num w:numId="7">
    <w:abstractNumId w:val="5"/>
  </w:num>
  <w:num w:numId="8">
    <w:abstractNumId w:val="4"/>
  </w:num>
  <w:num w:numId="9">
    <w:abstractNumId w:val="9"/>
  </w:num>
  <w:num w:numId="10">
    <w:abstractNumId w:val="20"/>
  </w:num>
  <w:num w:numId="11">
    <w:abstractNumId w:val="16"/>
  </w:num>
  <w:num w:numId="12">
    <w:abstractNumId w:val="21"/>
  </w:num>
  <w:num w:numId="13">
    <w:abstractNumId w:val="10"/>
  </w:num>
  <w:num w:numId="14">
    <w:abstractNumId w:val="6"/>
  </w:num>
  <w:num w:numId="15">
    <w:abstractNumId w:val="15"/>
  </w:num>
  <w:num w:numId="16">
    <w:abstractNumId w:val="1"/>
  </w:num>
  <w:num w:numId="17">
    <w:abstractNumId w:val="13"/>
  </w:num>
  <w:num w:numId="18">
    <w:abstractNumId w:val="3"/>
  </w:num>
  <w:num w:numId="19">
    <w:abstractNumId w:val="7"/>
  </w:num>
  <w:num w:numId="20">
    <w:abstractNumId w:val="22"/>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2"/>
  </w:compat>
  <w:rsids>
    <w:rsidRoot w:val="00E06BD7"/>
    <w:rsid w:val="00093FCD"/>
    <w:rsid w:val="006956BD"/>
    <w:rsid w:val="00C138A7"/>
    <w:rsid w:val="00C71B6F"/>
    <w:rsid w:val="00DC187C"/>
    <w:rsid w:val="00E06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BD7"/>
  </w:style>
  <w:style w:type="paragraph" w:styleId="Heading1">
    <w:name w:val="heading 1"/>
    <w:basedOn w:val="Normal"/>
    <w:next w:val="Normal"/>
    <w:link w:val="Heading1Char"/>
    <w:qFormat/>
    <w:rsid w:val="00E06BD7"/>
    <w:pPr>
      <w:keepNext/>
      <w:keepLines/>
      <w:spacing w:before="480" w:after="0"/>
      <w:outlineLvl w:val="0"/>
    </w:pPr>
    <w:rPr>
      <w:rFonts w:ascii="Cambria" w:eastAsia="Times New Roman" w:hAnsi="Cambria" w:cs="Times New Roman"/>
      <w:b/>
      <w:bCs/>
      <w:color w:val="365F91"/>
      <w:sz w:val="28"/>
      <w:szCs w:val="28"/>
      <w:lang w:val="mn-M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6BD7"/>
    <w:rPr>
      <w:rFonts w:ascii="Cambria" w:eastAsia="Times New Roman" w:hAnsi="Cambria" w:cs="Times New Roman"/>
      <w:b/>
      <w:bCs/>
      <w:color w:val="365F91"/>
      <w:sz w:val="28"/>
      <w:szCs w:val="28"/>
      <w:lang w:val="mn-MN"/>
    </w:rPr>
  </w:style>
  <w:style w:type="paragraph" w:styleId="BalloonText">
    <w:name w:val="Balloon Text"/>
    <w:basedOn w:val="Normal"/>
    <w:link w:val="BalloonTextChar"/>
    <w:uiPriority w:val="99"/>
    <w:unhideWhenUsed/>
    <w:rsid w:val="00E06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06BD7"/>
    <w:rPr>
      <w:rFonts w:ascii="Tahoma" w:hAnsi="Tahoma" w:cs="Tahoma"/>
      <w:sz w:val="16"/>
      <w:szCs w:val="16"/>
    </w:rPr>
  </w:style>
  <w:style w:type="paragraph" w:styleId="Header">
    <w:name w:val="header"/>
    <w:basedOn w:val="Normal"/>
    <w:link w:val="HeaderChar"/>
    <w:uiPriority w:val="99"/>
    <w:unhideWhenUsed/>
    <w:rsid w:val="00E06BD7"/>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E06BD7"/>
    <w:rPr>
      <w:rFonts w:eastAsiaTheme="minorEastAsia"/>
    </w:rPr>
  </w:style>
  <w:style w:type="paragraph" w:styleId="Footer">
    <w:name w:val="footer"/>
    <w:basedOn w:val="Normal"/>
    <w:link w:val="FooterChar"/>
    <w:uiPriority w:val="99"/>
    <w:unhideWhenUsed/>
    <w:rsid w:val="00E06BD7"/>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E06BD7"/>
    <w:rPr>
      <w:rFonts w:eastAsiaTheme="minorEastAsia"/>
    </w:rPr>
  </w:style>
  <w:style w:type="paragraph" w:styleId="ListParagraph">
    <w:name w:val="List Paragraph"/>
    <w:basedOn w:val="Normal"/>
    <w:uiPriority w:val="34"/>
    <w:qFormat/>
    <w:rsid w:val="00E06BD7"/>
    <w:pPr>
      <w:ind w:left="720"/>
      <w:contextualSpacing/>
    </w:pPr>
    <w:rPr>
      <w:rFonts w:eastAsiaTheme="minorEastAsia"/>
    </w:rPr>
  </w:style>
  <w:style w:type="character" w:styleId="Hyperlink">
    <w:name w:val="Hyperlink"/>
    <w:basedOn w:val="DefaultParagraphFont"/>
    <w:uiPriority w:val="99"/>
    <w:unhideWhenUsed/>
    <w:rsid w:val="00E06BD7"/>
    <w:rPr>
      <w:color w:val="0000FF" w:themeColor="hyperlink"/>
      <w:u w:val="single"/>
    </w:rPr>
  </w:style>
  <w:style w:type="paragraph" w:styleId="NoSpacing">
    <w:name w:val="No Spacing"/>
    <w:uiPriority w:val="1"/>
    <w:qFormat/>
    <w:rsid w:val="00E06BD7"/>
    <w:pPr>
      <w:spacing w:after="0" w:line="240" w:lineRule="auto"/>
    </w:pPr>
  </w:style>
  <w:style w:type="table" w:styleId="TableGrid">
    <w:name w:val="Table Grid"/>
    <w:basedOn w:val="TableNormal"/>
    <w:uiPriority w:val="59"/>
    <w:rsid w:val="00E06BD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listparagraph0">
    <w:name w:val="msolistparagraph"/>
    <w:basedOn w:val="Normal"/>
    <w:rsid w:val="00E06BD7"/>
    <w:pPr>
      <w:ind w:left="720"/>
      <w:contextualSpacing/>
    </w:pPr>
    <w:rPr>
      <w:rFonts w:ascii="Arial Mon" w:eastAsia="Calibri" w:hAnsi="Arial Mon" w:cs="Times New Roman"/>
      <w:lang w:val="mn-MN"/>
    </w:rPr>
  </w:style>
  <w:style w:type="character" w:styleId="PageNumber">
    <w:name w:val="page number"/>
    <w:basedOn w:val="DefaultParagraphFont"/>
    <w:rsid w:val="00E06BD7"/>
  </w:style>
  <w:style w:type="paragraph" w:customStyle="1" w:styleId="msonormalcxspmiddle">
    <w:name w:val="msonormalcxspmiddle"/>
    <w:basedOn w:val="Normal"/>
    <w:rsid w:val="00E06B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06BD7"/>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CM1">
    <w:name w:val="CM1"/>
    <w:basedOn w:val="Default"/>
    <w:next w:val="Default"/>
    <w:uiPriority w:val="99"/>
    <w:rsid w:val="00E06BD7"/>
    <w:pPr>
      <w:spacing w:line="260" w:lineRule="atLeast"/>
    </w:pPr>
    <w:rPr>
      <w:color w:val="auto"/>
    </w:rPr>
  </w:style>
  <w:style w:type="paragraph" w:customStyle="1" w:styleId="CM25">
    <w:name w:val="CM25"/>
    <w:basedOn w:val="Default"/>
    <w:next w:val="Default"/>
    <w:uiPriority w:val="99"/>
    <w:rsid w:val="00E06BD7"/>
    <w:rPr>
      <w:color w:val="auto"/>
    </w:rPr>
  </w:style>
  <w:style w:type="paragraph" w:customStyle="1" w:styleId="CM26">
    <w:name w:val="CM26"/>
    <w:basedOn w:val="Default"/>
    <w:next w:val="Default"/>
    <w:uiPriority w:val="99"/>
    <w:rsid w:val="00E06BD7"/>
    <w:rPr>
      <w:color w:val="auto"/>
    </w:rPr>
  </w:style>
  <w:style w:type="paragraph" w:customStyle="1" w:styleId="CM2">
    <w:name w:val="CM2"/>
    <w:basedOn w:val="Default"/>
    <w:next w:val="Default"/>
    <w:uiPriority w:val="99"/>
    <w:rsid w:val="00E06BD7"/>
    <w:pPr>
      <w:spacing w:line="391" w:lineRule="atLeast"/>
    </w:pPr>
    <w:rPr>
      <w:color w:val="auto"/>
    </w:rPr>
  </w:style>
  <w:style w:type="paragraph" w:customStyle="1" w:styleId="CM3">
    <w:name w:val="CM3"/>
    <w:basedOn w:val="Default"/>
    <w:next w:val="Default"/>
    <w:uiPriority w:val="99"/>
    <w:rsid w:val="00E06BD7"/>
    <w:rPr>
      <w:color w:val="auto"/>
    </w:rPr>
  </w:style>
  <w:style w:type="paragraph" w:customStyle="1" w:styleId="CM27">
    <w:name w:val="CM27"/>
    <w:basedOn w:val="Default"/>
    <w:next w:val="Default"/>
    <w:uiPriority w:val="99"/>
    <w:rsid w:val="00E06BD7"/>
    <w:rPr>
      <w:color w:val="auto"/>
    </w:rPr>
  </w:style>
  <w:style w:type="paragraph" w:customStyle="1" w:styleId="CM4">
    <w:name w:val="CM4"/>
    <w:basedOn w:val="Default"/>
    <w:next w:val="Default"/>
    <w:uiPriority w:val="99"/>
    <w:rsid w:val="00E06BD7"/>
    <w:pPr>
      <w:spacing w:line="260" w:lineRule="atLeast"/>
    </w:pPr>
    <w:rPr>
      <w:color w:val="auto"/>
    </w:rPr>
  </w:style>
  <w:style w:type="paragraph" w:customStyle="1" w:styleId="CM5">
    <w:name w:val="CM5"/>
    <w:basedOn w:val="Default"/>
    <w:next w:val="Default"/>
    <w:uiPriority w:val="99"/>
    <w:rsid w:val="00E06BD7"/>
    <w:pPr>
      <w:spacing w:line="391" w:lineRule="atLeast"/>
    </w:pPr>
    <w:rPr>
      <w:color w:val="auto"/>
    </w:rPr>
  </w:style>
  <w:style w:type="paragraph" w:customStyle="1" w:styleId="CM28">
    <w:name w:val="CM28"/>
    <w:basedOn w:val="Default"/>
    <w:next w:val="Default"/>
    <w:uiPriority w:val="99"/>
    <w:rsid w:val="00E06BD7"/>
    <w:rPr>
      <w:color w:val="auto"/>
    </w:rPr>
  </w:style>
  <w:style w:type="paragraph" w:customStyle="1" w:styleId="CM6">
    <w:name w:val="CM6"/>
    <w:basedOn w:val="Default"/>
    <w:next w:val="Default"/>
    <w:uiPriority w:val="99"/>
    <w:rsid w:val="00E06BD7"/>
    <w:pPr>
      <w:spacing w:line="191" w:lineRule="atLeast"/>
    </w:pPr>
    <w:rPr>
      <w:color w:val="auto"/>
    </w:rPr>
  </w:style>
  <w:style w:type="paragraph" w:customStyle="1" w:styleId="CM7">
    <w:name w:val="CM7"/>
    <w:basedOn w:val="Default"/>
    <w:next w:val="Default"/>
    <w:uiPriority w:val="99"/>
    <w:rsid w:val="00E06BD7"/>
    <w:pPr>
      <w:spacing w:line="391" w:lineRule="atLeast"/>
    </w:pPr>
    <w:rPr>
      <w:color w:val="auto"/>
    </w:rPr>
  </w:style>
  <w:style w:type="paragraph" w:customStyle="1" w:styleId="CM8">
    <w:name w:val="CM8"/>
    <w:basedOn w:val="Default"/>
    <w:next w:val="Default"/>
    <w:uiPriority w:val="99"/>
    <w:rsid w:val="00E06BD7"/>
    <w:pPr>
      <w:spacing w:line="391" w:lineRule="atLeast"/>
    </w:pPr>
    <w:rPr>
      <w:color w:val="auto"/>
    </w:rPr>
  </w:style>
  <w:style w:type="paragraph" w:customStyle="1" w:styleId="CM29">
    <w:name w:val="CM29"/>
    <w:basedOn w:val="Default"/>
    <w:next w:val="Default"/>
    <w:uiPriority w:val="99"/>
    <w:rsid w:val="00E06BD7"/>
    <w:rPr>
      <w:color w:val="auto"/>
    </w:rPr>
  </w:style>
  <w:style w:type="paragraph" w:customStyle="1" w:styleId="CM9">
    <w:name w:val="CM9"/>
    <w:basedOn w:val="Default"/>
    <w:next w:val="Default"/>
    <w:uiPriority w:val="99"/>
    <w:rsid w:val="00E06BD7"/>
    <w:pPr>
      <w:spacing w:line="200" w:lineRule="atLeast"/>
    </w:pPr>
    <w:rPr>
      <w:color w:val="auto"/>
    </w:rPr>
  </w:style>
  <w:style w:type="paragraph" w:customStyle="1" w:styleId="CM10">
    <w:name w:val="CM10"/>
    <w:basedOn w:val="Default"/>
    <w:next w:val="Default"/>
    <w:uiPriority w:val="99"/>
    <w:rsid w:val="00E06BD7"/>
    <w:pPr>
      <w:spacing w:line="198" w:lineRule="atLeast"/>
    </w:pPr>
    <w:rPr>
      <w:color w:val="auto"/>
    </w:rPr>
  </w:style>
  <w:style w:type="paragraph" w:customStyle="1" w:styleId="CM11">
    <w:name w:val="CM11"/>
    <w:basedOn w:val="Default"/>
    <w:next w:val="Default"/>
    <w:uiPriority w:val="99"/>
    <w:rsid w:val="00E06BD7"/>
    <w:rPr>
      <w:color w:val="auto"/>
    </w:rPr>
  </w:style>
  <w:style w:type="paragraph" w:customStyle="1" w:styleId="CM12">
    <w:name w:val="CM12"/>
    <w:basedOn w:val="Default"/>
    <w:next w:val="Default"/>
    <w:uiPriority w:val="99"/>
    <w:rsid w:val="00E06BD7"/>
    <w:rPr>
      <w:color w:val="auto"/>
    </w:rPr>
  </w:style>
  <w:style w:type="paragraph" w:customStyle="1" w:styleId="CM30">
    <w:name w:val="CM30"/>
    <w:basedOn w:val="Default"/>
    <w:next w:val="Default"/>
    <w:uiPriority w:val="99"/>
    <w:rsid w:val="00E06BD7"/>
    <w:rPr>
      <w:color w:val="auto"/>
    </w:rPr>
  </w:style>
  <w:style w:type="paragraph" w:customStyle="1" w:styleId="CM13">
    <w:name w:val="CM13"/>
    <w:basedOn w:val="Default"/>
    <w:next w:val="Default"/>
    <w:uiPriority w:val="99"/>
    <w:rsid w:val="00E06BD7"/>
    <w:pPr>
      <w:spacing w:line="391" w:lineRule="atLeast"/>
    </w:pPr>
    <w:rPr>
      <w:color w:val="auto"/>
    </w:rPr>
  </w:style>
  <w:style w:type="paragraph" w:customStyle="1" w:styleId="CM14">
    <w:name w:val="CM14"/>
    <w:basedOn w:val="Default"/>
    <w:next w:val="Default"/>
    <w:uiPriority w:val="99"/>
    <w:rsid w:val="00E06BD7"/>
    <w:pPr>
      <w:spacing w:line="391" w:lineRule="atLeast"/>
    </w:pPr>
    <w:rPr>
      <w:color w:val="auto"/>
    </w:rPr>
  </w:style>
  <w:style w:type="paragraph" w:customStyle="1" w:styleId="CM15">
    <w:name w:val="CM15"/>
    <w:basedOn w:val="Default"/>
    <w:next w:val="Default"/>
    <w:uiPriority w:val="99"/>
    <w:rsid w:val="00E06BD7"/>
    <w:pPr>
      <w:spacing w:line="391" w:lineRule="atLeast"/>
    </w:pPr>
    <w:rPr>
      <w:color w:val="auto"/>
    </w:rPr>
  </w:style>
  <w:style w:type="paragraph" w:customStyle="1" w:styleId="CM16">
    <w:name w:val="CM16"/>
    <w:basedOn w:val="Default"/>
    <w:next w:val="Default"/>
    <w:uiPriority w:val="99"/>
    <w:rsid w:val="00E06BD7"/>
    <w:pPr>
      <w:spacing w:line="391" w:lineRule="atLeast"/>
    </w:pPr>
    <w:rPr>
      <w:color w:val="auto"/>
    </w:rPr>
  </w:style>
  <w:style w:type="paragraph" w:customStyle="1" w:styleId="CM17">
    <w:name w:val="CM17"/>
    <w:basedOn w:val="Default"/>
    <w:next w:val="Default"/>
    <w:uiPriority w:val="99"/>
    <w:rsid w:val="00E06BD7"/>
    <w:pPr>
      <w:spacing w:line="391" w:lineRule="atLeast"/>
    </w:pPr>
    <w:rPr>
      <w:color w:val="auto"/>
    </w:rPr>
  </w:style>
  <w:style w:type="paragraph" w:customStyle="1" w:styleId="CM18">
    <w:name w:val="CM18"/>
    <w:basedOn w:val="Default"/>
    <w:next w:val="Default"/>
    <w:uiPriority w:val="99"/>
    <w:rsid w:val="00E06BD7"/>
    <w:pPr>
      <w:spacing w:line="391" w:lineRule="atLeast"/>
    </w:pPr>
    <w:rPr>
      <w:color w:val="auto"/>
    </w:rPr>
  </w:style>
  <w:style w:type="paragraph" w:customStyle="1" w:styleId="CM19">
    <w:name w:val="CM19"/>
    <w:basedOn w:val="Default"/>
    <w:next w:val="Default"/>
    <w:uiPriority w:val="99"/>
    <w:rsid w:val="00E06BD7"/>
    <w:pPr>
      <w:spacing w:line="196" w:lineRule="atLeast"/>
    </w:pPr>
    <w:rPr>
      <w:color w:val="auto"/>
    </w:rPr>
  </w:style>
  <w:style w:type="paragraph" w:customStyle="1" w:styleId="CM20">
    <w:name w:val="CM20"/>
    <w:basedOn w:val="Default"/>
    <w:next w:val="Default"/>
    <w:uiPriority w:val="99"/>
    <w:rsid w:val="00E06BD7"/>
    <w:rPr>
      <w:color w:val="auto"/>
    </w:rPr>
  </w:style>
  <w:style w:type="paragraph" w:customStyle="1" w:styleId="CM21">
    <w:name w:val="CM21"/>
    <w:basedOn w:val="Default"/>
    <w:next w:val="Default"/>
    <w:uiPriority w:val="99"/>
    <w:rsid w:val="00E06BD7"/>
    <w:rPr>
      <w:color w:val="auto"/>
    </w:rPr>
  </w:style>
  <w:style w:type="paragraph" w:customStyle="1" w:styleId="CM31">
    <w:name w:val="CM31"/>
    <w:basedOn w:val="Default"/>
    <w:next w:val="Default"/>
    <w:uiPriority w:val="99"/>
    <w:rsid w:val="00E06BD7"/>
    <w:rPr>
      <w:color w:val="auto"/>
    </w:rPr>
  </w:style>
  <w:style w:type="paragraph" w:customStyle="1" w:styleId="CM32">
    <w:name w:val="CM32"/>
    <w:basedOn w:val="Default"/>
    <w:next w:val="Default"/>
    <w:uiPriority w:val="99"/>
    <w:rsid w:val="00E06BD7"/>
    <w:rPr>
      <w:color w:val="auto"/>
    </w:rPr>
  </w:style>
  <w:style w:type="paragraph" w:customStyle="1" w:styleId="CM33">
    <w:name w:val="CM33"/>
    <w:basedOn w:val="Default"/>
    <w:next w:val="Default"/>
    <w:uiPriority w:val="99"/>
    <w:rsid w:val="00E06BD7"/>
    <w:rPr>
      <w:color w:val="auto"/>
    </w:rPr>
  </w:style>
  <w:style w:type="paragraph" w:customStyle="1" w:styleId="CM22">
    <w:name w:val="CM22"/>
    <w:basedOn w:val="Default"/>
    <w:next w:val="Default"/>
    <w:uiPriority w:val="99"/>
    <w:rsid w:val="00E06BD7"/>
    <w:pPr>
      <w:spacing w:line="391" w:lineRule="atLeast"/>
    </w:pPr>
    <w:rPr>
      <w:color w:val="auto"/>
    </w:rPr>
  </w:style>
  <w:style w:type="paragraph" w:customStyle="1" w:styleId="CM23">
    <w:name w:val="CM23"/>
    <w:basedOn w:val="Default"/>
    <w:next w:val="Default"/>
    <w:uiPriority w:val="99"/>
    <w:rsid w:val="00E06BD7"/>
    <w:pPr>
      <w:spacing w:line="391" w:lineRule="atLeast"/>
    </w:pPr>
    <w:rPr>
      <w:color w:val="auto"/>
    </w:rPr>
  </w:style>
  <w:style w:type="paragraph" w:customStyle="1" w:styleId="CM24">
    <w:name w:val="CM24"/>
    <w:basedOn w:val="Default"/>
    <w:next w:val="Default"/>
    <w:uiPriority w:val="99"/>
    <w:rsid w:val="00E06BD7"/>
    <w:pPr>
      <w:spacing w:line="388" w:lineRule="atLeast"/>
    </w:pPr>
    <w:rPr>
      <w:color w:val="auto"/>
    </w:rPr>
  </w:style>
  <w:style w:type="character" w:styleId="LineNumber">
    <w:name w:val="line number"/>
    <w:basedOn w:val="DefaultParagraphFont"/>
    <w:uiPriority w:val="99"/>
    <w:semiHidden/>
    <w:unhideWhenUsed/>
    <w:rsid w:val="00E06BD7"/>
  </w:style>
  <w:style w:type="character" w:styleId="SubtleEmphasis">
    <w:name w:val="Subtle Emphasis"/>
    <w:basedOn w:val="DefaultParagraphFont"/>
    <w:uiPriority w:val="19"/>
    <w:qFormat/>
    <w:rsid w:val="00E06BD7"/>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39</Pages>
  <Words>9223</Words>
  <Characters>52573</Characters>
  <Application>Microsoft Office Word</Application>
  <DocSecurity>0</DocSecurity>
  <Lines>438</Lines>
  <Paragraphs>123</Paragraphs>
  <ScaleCrop>false</ScaleCrop>
  <Company/>
  <LinksUpToDate>false</LinksUpToDate>
  <CharactersWithSpaces>61673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Mogoingol</dc:creator>
  <cp:lastModifiedBy>Хишигжаргал Дамдинсүрэн</cp:lastModifiedBy>
  <cp:revision>6</cp:revision>
  <dcterms:created xsi:type="dcterms:W3CDTF">2016-06-27T06:17:00Z</dcterms:created>
  <dcterms:modified xsi:type="dcterms:W3CDTF">2016-07-29T04:56:00Z</dcterms:modified>
</cp:coreProperties>
</file>